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A3162D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52720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913AA3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D6D87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8256CA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>INCLUDEPICTURE  "cid:image001.jpg@01D4F518.9AE4E7A0" \* MERGEFORMATINET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EA0325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12" r:href="rId13"/>
          </v:shape>
        </w:pict>
      </w:r>
      <w:r w:rsidR="00EA0325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8256C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D6D87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913AA3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5272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A3162D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14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19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EA0325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21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</w:t>
      </w:r>
      <w:proofErr w:type="spellEnd"/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email</w:t>
      </w:r>
    </w:p>
    <w:p w14:paraId="10E1280B" w14:textId="7E26DE40" w:rsidR="00747D03" w:rsidRDefault="00EA0325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1D594A52" w14:textId="7EF3D8C1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0BE10" w14:textId="76B4EBAE" w:rsidR="006348D2" w:rsidRDefault="006348D2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C25DBC" w14:textId="38D4B921" w:rsidR="006348D2" w:rsidRDefault="006348D2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Webinar</w:t>
      </w:r>
    </w:p>
    <w:p w14:paraId="69DA5CF2" w14:textId="7EC94AF3" w:rsidR="006348D2" w:rsidRDefault="00EA0325" w:rsidP="006348D2">
      <w:pPr>
        <w:spacing w:after="0" w:line="240" w:lineRule="auto"/>
        <w:jc w:val="center"/>
        <w:rPr>
          <w:rStyle w:val="Hyperlink"/>
          <w:sz w:val="28"/>
          <w:szCs w:val="28"/>
        </w:rPr>
      </w:pPr>
      <w:hyperlink r:id="rId23" w:history="1">
        <w:r w:rsidR="006348D2" w:rsidRPr="005425E2">
          <w:rPr>
            <w:rStyle w:val="Hyperlink"/>
            <w:sz w:val="28"/>
            <w:szCs w:val="28"/>
          </w:rPr>
          <w:t>Limerick European Green Leaf</w:t>
        </w:r>
      </w:hyperlink>
    </w:p>
    <w:p w14:paraId="0B4D3568" w14:textId="2C068444" w:rsidR="006348D2" w:rsidRDefault="006348D2" w:rsidP="006348D2">
      <w:pPr>
        <w:spacing w:after="0" w:line="240" w:lineRule="auto"/>
        <w:jc w:val="center"/>
        <w:rPr>
          <w:rStyle w:val="Hyperlink"/>
          <w:sz w:val="28"/>
          <w:szCs w:val="28"/>
        </w:rPr>
      </w:pPr>
    </w:p>
    <w:p w14:paraId="110CE1FF" w14:textId="3646BD71" w:rsidR="006348D2" w:rsidRDefault="006348D2" w:rsidP="006348D2">
      <w:pPr>
        <w:spacing w:after="0" w:line="240" w:lineRule="auto"/>
        <w:jc w:val="center"/>
        <w:rPr>
          <w:rStyle w:val="Hyperlink"/>
          <w:sz w:val="28"/>
          <w:szCs w:val="28"/>
        </w:rPr>
      </w:pPr>
    </w:p>
    <w:p w14:paraId="7043C4A4" w14:textId="09BD7E84" w:rsidR="00F56B3C" w:rsidRDefault="00F56B3C" w:rsidP="006348D2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AB3B96" w14:textId="7E14146A" w:rsidR="00F56B3C" w:rsidRDefault="00F56B3C" w:rsidP="006348D2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Sustainable Development Goals</w:t>
      </w:r>
    </w:p>
    <w:p w14:paraId="4F183EBE" w14:textId="3EDA2914" w:rsidR="00F56B3C" w:rsidRDefault="00EA0325" w:rsidP="00F56B3C">
      <w:pPr>
        <w:spacing w:after="0" w:line="240" w:lineRule="auto"/>
        <w:jc w:val="both"/>
        <w:rPr>
          <w:rStyle w:val="Hyperlink"/>
          <w:rFonts w:ascii="Arial" w:hAnsi="Arial" w:cs="Arial"/>
          <w:bCs/>
          <w:sz w:val="28"/>
          <w:szCs w:val="28"/>
        </w:rPr>
      </w:pPr>
      <w:hyperlink r:id="rId24" w:history="1">
        <w:r w:rsidR="00F56B3C" w:rsidRPr="00ED36A3">
          <w:rPr>
            <w:rStyle w:val="Hyperlink"/>
            <w:rFonts w:ascii="Arial" w:hAnsi="Arial" w:cs="Arial"/>
            <w:bCs/>
            <w:sz w:val="28"/>
            <w:szCs w:val="28"/>
          </w:rPr>
          <w:t>https://sustainabledevelopment.un.org/post2015/transformingourworld/publication</w:t>
        </w:r>
      </w:hyperlink>
    </w:p>
    <w:p w14:paraId="5266BC9B" w14:textId="68FEC612" w:rsidR="007F4845" w:rsidRDefault="007F4845" w:rsidP="00F56B3C">
      <w:pPr>
        <w:spacing w:after="0" w:line="240" w:lineRule="auto"/>
        <w:jc w:val="both"/>
        <w:rPr>
          <w:rStyle w:val="Hyperlink"/>
          <w:rFonts w:ascii="Arial" w:hAnsi="Arial" w:cs="Arial"/>
          <w:bCs/>
          <w:sz w:val="28"/>
          <w:szCs w:val="28"/>
        </w:rPr>
      </w:pPr>
    </w:p>
    <w:p w14:paraId="66302772" w14:textId="59A6AF57" w:rsidR="007F4845" w:rsidRPr="007F4845" w:rsidRDefault="007F4845" w:rsidP="007F4845">
      <w:pPr>
        <w:jc w:val="center"/>
        <w:rPr>
          <w:rFonts w:ascii="Arial" w:hAnsi="Arial" w:cs="Arial"/>
          <w:sz w:val="28"/>
          <w:szCs w:val="28"/>
        </w:rPr>
      </w:pPr>
      <w:r w:rsidRPr="007F4845">
        <w:rPr>
          <w:rFonts w:ascii="Arial" w:hAnsi="Arial" w:cs="Arial"/>
          <w:noProof/>
          <w:color w:val="0563C1" w:themeColor="hyperlink"/>
          <w:sz w:val="28"/>
          <w:szCs w:val="28"/>
          <w:u w:val="single"/>
          <w:lang w:eastAsia="en-IE"/>
        </w:rPr>
        <w:drawing>
          <wp:anchor distT="0" distB="0" distL="114300" distR="114300" simplePos="0" relativeHeight="251664390" behindDoc="0" locked="0" layoutInCell="1" allowOverlap="1" wp14:anchorId="010B02E9" wp14:editId="227890C4">
            <wp:simplePos x="0" y="0"/>
            <wp:positionH relativeFrom="column">
              <wp:posOffset>5195902</wp:posOffset>
            </wp:positionH>
            <wp:positionV relativeFrom="paragraph">
              <wp:posOffset>69657</wp:posOffset>
            </wp:positionV>
            <wp:extent cx="1153160" cy="604520"/>
            <wp:effectExtent l="0" t="0" r="8890" b="5080"/>
            <wp:wrapSquare wrapText="bothSides"/>
            <wp:docPr id="4112" name="Picture 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6" w:history="1">
        <w:r w:rsidRPr="007F4845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https://sdgs.un.org/goals</w:t>
        </w:r>
      </w:hyperlink>
    </w:p>
    <w:p w14:paraId="60663659" w14:textId="32500F91" w:rsidR="007F4845" w:rsidRPr="007F4845" w:rsidRDefault="00EA0325" w:rsidP="007F4845">
      <w:pPr>
        <w:jc w:val="center"/>
        <w:rPr>
          <w:rFonts w:ascii="Arial" w:hAnsi="Arial" w:cs="Arial"/>
          <w:sz w:val="28"/>
          <w:szCs w:val="28"/>
        </w:rPr>
      </w:pPr>
      <w:hyperlink r:id="rId27" w:history="1">
        <w:r w:rsidR="007F4845" w:rsidRPr="007F4845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https://irelandsdg.geohive.ie/</w:t>
        </w:r>
      </w:hyperlink>
    </w:p>
    <w:p w14:paraId="11018C5D" w14:textId="62800ECF" w:rsidR="007F4845" w:rsidRDefault="007F4845" w:rsidP="00F56B3C">
      <w:pPr>
        <w:spacing w:after="0" w:line="240" w:lineRule="auto"/>
        <w:jc w:val="both"/>
        <w:rPr>
          <w:rStyle w:val="Hyperlink"/>
          <w:rFonts w:ascii="Arial" w:hAnsi="Arial" w:cs="Arial"/>
          <w:bCs/>
          <w:sz w:val="28"/>
          <w:szCs w:val="28"/>
        </w:rPr>
      </w:pPr>
    </w:p>
    <w:p w14:paraId="2291D9A5" w14:textId="1EFE344F" w:rsidR="0052720A" w:rsidRDefault="008256CA" w:rsidP="00F56B3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7F4845">
        <w:rPr>
          <w:rFonts w:ascii="Arial" w:hAnsi="Arial" w:cs="Arial"/>
          <w:noProof/>
          <w:color w:val="0563C1" w:themeColor="hyperlink"/>
          <w:sz w:val="28"/>
          <w:szCs w:val="28"/>
          <w:u w:val="single"/>
          <w:lang w:eastAsia="en-IE"/>
        </w:rPr>
        <w:drawing>
          <wp:anchor distT="0" distB="0" distL="114300" distR="114300" simplePos="0" relativeHeight="251663366" behindDoc="0" locked="0" layoutInCell="1" allowOverlap="1" wp14:anchorId="4C3FF0CA" wp14:editId="2E603052">
            <wp:simplePos x="0" y="0"/>
            <wp:positionH relativeFrom="page">
              <wp:posOffset>5836257</wp:posOffset>
            </wp:positionH>
            <wp:positionV relativeFrom="paragraph">
              <wp:posOffset>111124</wp:posOffset>
            </wp:positionV>
            <wp:extent cx="1724687" cy="904131"/>
            <wp:effectExtent l="0" t="0" r="0" b="0"/>
            <wp:wrapSquare wrapText="bothSides"/>
            <wp:docPr id="4111" name="Picture 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93" cy="90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C16EC" w14:textId="08AAE41F" w:rsidR="0052720A" w:rsidRDefault="0052720A" w:rsidP="00F56B3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5CC41EDC" w14:textId="24B05E2B" w:rsidR="00521E8F" w:rsidRDefault="00521E8F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0D72F0" w14:textId="0A7088A8" w:rsidR="00521E8F" w:rsidRDefault="00521E8F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B998F" w14:textId="4C5E67DF" w:rsidR="00FD6D87" w:rsidRPr="00FD6D87" w:rsidRDefault="00FD6D87" w:rsidP="00FD6D87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D6D87">
        <w:rPr>
          <w:b/>
          <w:sz w:val="44"/>
          <w:szCs w:val="44"/>
          <w:u w:val="single"/>
        </w:rPr>
        <w:t>Newsletter</w:t>
      </w:r>
    </w:p>
    <w:p w14:paraId="366A37E1" w14:textId="7C72536F" w:rsidR="00FD6D87" w:rsidRDefault="00FD6D87" w:rsidP="00FD6D87">
      <w:pPr>
        <w:spacing w:after="0" w:line="240" w:lineRule="auto"/>
        <w:jc w:val="center"/>
      </w:pPr>
    </w:p>
    <w:p w14:paraId="0D74EAE7" w14:textId="4D3D8BAF" w:rsidR="00FD6D87" w:rsidRDefault="00FD6D87" w:rsidP="00FD6D87">
      <w:pPr>
        <w:spacing w:after="0" w:line="240" w:lineRule="auto"/>
        <w:jc w:val="center"/>
      </w:pPr>
    </w:p>
    <w:p w14:paraId="7B3EA012" w14:textId="77777777" w:rsidR="00FD6D87" w:rsidRDefault="00FD6D87" w:rsidP="00EA0325">
      <w:pPr>
        <w:spacing w:after="0" w:line="240" w:lineRule="auto"/>
        <w:jc w:val="center"/>
      </w:pPr>
      <w:bookmarkStart w:id="0" w:name="_GoBack"/>
    </w:p>
    <w:p w14:paraId="7958683D" w14:textId="0DDAB076" w:rsidR="00FD6D87" w:rsidRDefault="00EA0325" w:rsidP="00EA0325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  <w:lang w:val="en-US"/>
        </w:rPr>
      </w:pPr>
      <w:hyperlink r:id="rId28" w:history="1">
        <w:r w:rsidR="00FD6D87" w:rsidRPr="00C811AB">
          <w:rPr>
            <w:rStyle w:val="Hyperlink"/>
            <w:rFonts w:ascii="Arial" w:hAnsi="Arial" w:cs="Arial"/>
            <w:bCs/>
            <w:sz w:val="28"/>
            <w:szCs w:val="28"/>
            <w:lang w:val="en-US"/>
          </w:rPr>
          <w:t>https://www.tidytowns.ie/about-us/newsletters/</w:t>
        </w:r>
      </w:hyperlink>
    </w:p>
    <w:bookmarkEnd w:id="0"/>
    <w:p w14:paraId="0A386E81" w14:textId="0FA837E2" w:rsidR="00E82E48" w:rsidRDefault="00E82E48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374A5C1" w14:textId="06A82B62" w:rsidR="00E82E48" w:rsidRDefault="00E82E48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C950479" w14:textId="2014F8D3" w:rsidR="00E82E48" w:rsidRDefault="00E82E48" w:rsidP="00FD6D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F9A8015" w14:textId="23555E79" w:rsidR="00E82E48" w:rsidRDefault="00E82E48" w:rsidP="00FD6D87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82E48">
        <w:rPr>
          <w:rFonts w:ascii="Arial" w:hAnsi="Arial" w:cs="Arial"/>
          <w:b/>
          <w:bCs/>
          <w:sz w:val="36"/>
          <w:szCs w:val="36"/>
        </w:rPr>
        <w:t>All Ireland Pollinator</w:t>
      </w:r>
    </w:p>
    <w:p w14:paraId="4FA3DD14" w14:textId="3215020A" w:rsidR="00FD6D87" w:rsidRDefault="00FD6D87" w:rsidP="00E82E4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6AFBFECB" w14:textId="4538894E" w:rsidR="00E82E48" w:rsidRDefault="00E82E48" w:rsidP="00E82E4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14:paraId="24F849C8" w14:textId="0E737017" w:rsidR="00E82E48" w:rsidRDefault="00EA0325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hyperlink r:id="rId29" w:history="1">
        <w:r w:rsidR="00E82E48" w:rsidRPr="002C5DA8">
          <w:rPr>
            <w:rStyle w:val="Hyperlink"/>
            <w:rFonts w:ascii="Arial" w:hAnsi="Arial" w:cs="Arial"/>
            <w:bCs/>
            <w:sz w:val="28"/>
            <w:szCs w:val="28"/>
          </w:rPr>
          <w:t>www.pollinators.ie</w:t>
        </w:r>
      </w:hyperlink>
      <w:r w:rsidR="00E82E48">
        <w:rPr>
          <w:rFonts w:ascii="Arial" w:hAnsi="Arial" w:cs="Arial"/>
          <w:bCs/>
          <w:sz w:val="28"/>
          <w:szCs w:val="28"/>
        </w:rPr>
        <w:t xml:space="preserve">. </w:t>
      </w:r>
      <w:r w:rsidR="00E82E48" w:rsidRPr="006871FD">
        <w:rPr>
          <w:rFonts w:ascii="Arial" w:hAnsi="Arial" w:cs="Arial"/>
          <w:bCs/>
          <w:sz w:val="28"/>
          <w:szCs w:val="28"/>
        </w:rPr>
        <w:t xml:space="preserve"> </w:t>
      </w:r>
    </w:p>
    <w:p w14:paraId="7D9FD5AE" w14:textId="5D51306E" w:rsidR="009C0582" w:rsidRDefault="009C0582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EBBC5BA" w14:textId="05B56EB2" w:rsidR="009C0582" w:rsidRDefault="009C0582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ABA2FBB" w14:textId="74627F48" w:rsidR="009C0582" w:rsidRPr="00386823" w:rsidRDefault="00EA0325" w:rsidP="009C058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hyperlink r:id="rId30" w:history="1">
        <w:r w:rsidR="009C0582" w:rsidRPr="00254520">
          <w:rPr>
            <w:rStyle w:val="Hyperlink"/>
            <w:rFonts w:ascii="Arial" w:eastAsia="Times New Roman" w:hAnsi="Arial" w:cs="Arial"/>
            <w:sz w:val="28"/>
            <w:szCs w:val="28"/>
          </w:rPr>
          <w:t>https://pollinators.ie/wp-content/uploads/2021/03/All-Ireland-Pollinator-Plan-2021-2025-WEB.pdf</w:t>
        </w:r>
      </w:hyperlink>
    </w:p>
    <w:p w14:paraId="23C5BFF9" w14:textId="77777777" w:rsidR="009C0582" w:rsidRPr="00386823" w:rsidRDefault="009C0582" w:rsidP="009C058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8682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C645D09" w14:textId="77777777" w:rsidR="009C0582" w:rsidRDefault="009C0582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A5524CC" w14:textId="51D11D60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E60C317" w14:textId="6F44E82F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18C3DB3" w14:textId="23F870D2" w:rsid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43114">
        <w:rPr>
          <w:rFonts w:ascii="Arial" w:hAnsi="Arial" w:cs="Arial"/>
          <w:b/>
          <w:bCs/>
          <w:sz w:val="36"/>
          <w:szCs w:val="36"/>
        </w:rPr>
        <w:t>Cobh TidyTowns</w:t>
      </w:r>
    </w:p>
    <w:p w14:paraId="0D0CE01D" w14:textId="242B4759" w:rsid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D4E396E" w14:textId="77777777" w:rsidR="002A797C" w:rsidRDefault="00EA0325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hyperlink r:id="rId31" w:history="1">
        <w:r w:rsidR="002A797C" w:rsidRPr="00A702E2">
          <w:rPr>
            <w:rStyle w:val="Hyperlink"/>
            <w:rFonts w:ascii="Arial" w:hAnsi="Arial" w:cs="Arial"/>
            <w:bCs/>
            <w:sz w:val="28"/>
            <w:szCs w:val="28"/>
          </w:rPr>
          <w:t>www.cobhtidytowns.com</w:t>
        </w:r>
      </w:hyperlink>
    </w:p>
    <w:p w14:paraId="7E634D6B" w14:textId="77777777" w:rsidR="002A797C" w:rsidRDefault="002A797C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21E8C19" w14:textId="77777777" w:rsidR="002A797C" w:rsidRDefault="002A797C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B5CDE1A" w14:textId="007F0B29" w:rsidR="00543114" w:rsidRDefault="002A797C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A797C">
        <w:rPr>
          <w:rFonts w:ascii="Arial" w:hAnsi="Arial" w:cs="Arial"/>
          <w:b/>
          <w:bCs/>
          <w:sz w:val="36"/>
          <w:szCs w:val="36"/>
        </w:rPr>
        <w:t>Tree Week</w:t>
      </w:r>
      <w:r w:rsidR="00543114" w:rsidRPr="002A797C">
        <w:rPr>
          <w:rFonts w:ascii="Arial" w:hAnsi="Arial" w:cs="Arial"/>
          <w:b/>
          <w:bCs/>
          <w:sz w:val="36"/>
          <w:szCs w:val="36"/>
        </w:rPr>
        <w:t xml:space="preserve">  </w:t>
      </w:r>
    </w:p>
    <w:p w14:paraId="24DBD6D9" w14:textId="18832296" w:rsidR="002A797C" w:rsidRDefault="002A797C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9D28CDF" w14:textId="5CFA7F3B" w:rsidR="002A797C" w:rsidRDefault="00EA0325" w:rsidP="00E82E48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2" w:history="1">
        <w:r w:rsidR="002A797C" w:rsidRPr="009510C9">
          <w:rPr>
            <w:rStyle w:val="Hyperlink"/>
            <w:rFonts w:ascii="Arial" w:hAnsi="Arial" w:cs="Arial"/>
            <w:bCs/>
            <w:sz w:val="28"/>
            <w:szCs w:val="28"/>
          </w:rPr>
          <w:t>https://www.facebook.com/watch/?v=205967931325193</w:t>
        </w:r>
      </w:hyperlink>
    </w:p>
    <w:p w14:paraId="10EFE6A2" w14:textId="793AD2AF" w:rsidR="002A797C" w:rsidRDefault="002A797C" w:rsidP="00E82E48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60B16967" w14:textId="3D015F73" w:rsidR="002A797C" w:rsidRDefault="002A797C" w:rsidP="00E82E48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78B79C96" w14:textId="669D4438" w:rsidR="002A797C" w:rsidRDefault="002A797C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Kilbride TidyTowns</w:t>
      </w:r>
    </w:p>
    <w:p w14:paraId="3A4F0DD5" w14:textId="1FE941B9" w:rsidR="002A797C" w:rsidRDefault="002A797C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28B1D17" w14:textId="00D4F17C" w:rsidR="002A797C" w:rsidRDefault="00EA0325" w:rsidP="00E82E48">
      <w:pPr>
        <w:spacing w:after="0" w:line="240" w:lineRule="auto"/>
        <w:jc w:val="center"/>
        <w:rPr>
          <w:rFonts w:ascii="Arial" w:eastAsia="Times New Roman" w:hAnsi="Arial" w:cs="Arial"/>
          <w:color w:val="1155CC"/>
          <w:sz w:val="28"/>
          <w:szCs w:val="28"/>
          <w:u w:val="single"/>
          <w:lang w:eastAsia="en-IE"/>
        </w:rPr>
      </w:pPr>
      <w:hyperlink r:id="rId33" w:tgtFrame="_blank" w:history="1">
        <w:r w:rsidR="002A797C" w:rsidRPr="00FC06C1">
          <w:rPr>
            <w:rFonts w:ascii="Arial" w:eastAsia="Times New Roman" w:hAnsi="Arial" w:cs="Arial"/>
            <w:color w:val="1155CC"/>
            <w:sz w:val="28"/>
            <w:szCs w:val="28"/>
            <w:u w:val="single"/>
            <w:lang w:eastAsia="en-IE"/>
          </w:rPr>
          <w:t>https://m.facebook.com/kilbridetidytowns/</w:t>
        </w:r>
      </w:hyperlink>
    </w:p>
    <w:p w14:paraId="0440DFDE" w14:textId="20906162" w:rsidR="009C0582" w:rsidRDefault="009C0582" w:rsidP="00E82E48">
      <w:pPr>
        <w:spacing w:after="0" w:line="240" w:lineRule="auto"/>
        <w:jc w:val="center"/>
        <w:rPr>
          <w:rFonts w:ascii="Arial" w:eastAsia="Times New Roman" w:hAnsi="Arial" w:cs="Arial"/>
          <w:color w:val="1155CC"/>
          <w:sz w:val="28"/>
          <w:szCs w:val="28"/>
          <w:u w:val="single"/>
          <w:lang w:eastAsia="en-IE"/>
        </w:rPr>
      </w:pPr>
    </w:p>
    <w:p w14:paraId="5DF4A193" w14:textId="3283DE68" w:rsidR="009C0582" w:rsidRDefault="009C0582" w:rsidP="00E82E48">
      <w:pPr>
        <w:spacing w:after="0" w:line="240" w:lineRule="auto"/>
        <w:jc w:val="center"/>
        <w:rPr>
          <w:rFonts w:ascii="Arial" w:eastAsia="Times New Roman" w:hAnsi="Arial" w:cs="Arial"/>
          <w:color w:val="1155CC"/>
          <w:sz w:val="28"/>
          <w:szCs w:val="28"/>
          <w:u w:val="single"/>
          <w:lang w:eastAsia="en-IE"/>
        </w:rPr>
      </w:pPr>
    </w:p>
    <w:p w14:paraId="07F811BA" w14:textId="3B8102E4" w:rsidR="009C0582" w:rsidRDefault="009C0582" w:rsidP="00E82E4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IE"/>
        </w:rPr>
      </w:pPr>
      <w:proofErr w:type="spellStart"/>
      <w:r w:rsidRPr="009C0582">
        <w:rPr>
          <w:rFonts w:ascii="Arial" w:eastAsia="Times New Roman" w:hAnsi="Arial" w:cs="Arial"/>
          <w:b/>
          <w:sz w:val="36"/>
          <w:szCs w:val="36"/>
          <w:u w:val="single"/>
          <w:lang w:eastAsia="en-IE"/>
        </w:rPr>
        <w:t>Clár</w:t>
      </w:r>
      <w:proofErr w:type="spellEnd"/>
      <w:r w:rsidRPr="009C0582">
        <w:rPr>
          <w:rFonts w:ascii="Arial" w:eastAsia="Times New Roman" w:hAnsi="Arial" w:cs="Arial"/>
          <w:b/>
          <w:sz w:val="36"/>
          <w:szCs w:val="36"/>
          <w:u w:val="single"/>
          <w:lang w:eastAsia="en-IE"/>
        </w:rPr>
        <w:t xml:space="preserve"> Funding</w:t>
      </w:r>
    </w:p>
    <w:p w14:paraId="5F58C0EA" w14:textId="58FA6BC8" w:rsidR="009C0582" w:rsidRDefault="009C0582" w:rsidP="00E82E4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IE"/>
        </w:rPr>
      </w:pPr>
    </w:p>
    <w:p w14:paraId="1A05B17F" w14:textId="6353653E" w:rsidR="009C0582" w:rsidRDefault="00EA0325" w:rsidP="00E82E48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4" w:history="1">
        <w:r w:rsidR="009C0582" w:rsidRPr="007727ED">
          <w:rPr>
            <w:rStyle w:val="Hyperlink"/>
            <w:rFonts w:ascii="Arial" w:hAnsi="Arial" w:cs="Arial"/>
            <w:bCs/>
            <w:sz w:val="28"/>
            <w:szCs w:val="28"/>
          </w:rPr>
          <w:t>clar@drcd.gov.ie</w:t>
        </w:r>
      </w:hyperlink>
    </w:p>
    <w:p w14:paraId="115FF822" w14:textId="4677B625" w:rsidR="009C0582" w:rsidRDefault="009C0582" w:rsidP="00E82E48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35F8EA25" w14:textId="67B97E08" w:rsidR="009C0582" w:rsidRDefault="00EA0325" w:rsidP="009C0582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5" w:history="1">
        <w:r w:rsidR="009C0582" w:rsidRPr="007727ED">
          <w:rPr>
            <w:rStyle w:val="Hyperlink"/>
            <w:rFonts w:ascii="Arial" w:hAnsi="Arial" w:cs="Arial"/>
            <w:bCs/>
            <w:sz w:val="28"/>
            <w:szCs w:val="28"/>
          </w:rPr>
          <w:t>https://www.gov.ie/en/organisation/department-of-rural-and-community-development/</w:t>
        </w:r>
      </w:hyperlink>
    </w:p>
    <w:p w14:paraId="5224ECF8" w14:textId="6DA3CDCB" w:rsidR="009C0582" w:rsidRDefault="009C0582" w:rsidP="009C0582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401ACD92" w14:textId="5F4D385F" w:rsidR="009C0582" w:rsidRDefault="009C0582" w:rsidP="009C0582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13C44B8C" w14:textId="1859813D" w:rsidR="009C0582" w:rsidRDefault="009C0582" w:rsidP="009C0582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35824695" w14:textId="45ADC4AB" w:rsidR="001962E9" w:rsidRDefault="001962E9" w:rsidP="009C058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365EA006" w14:textId="1481D3E7" w:rsidR="001962E9" w:rsidRDefault="001962E9" w:rsidP="009C0582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5A6C10F" w14:textId="3E6C003A" w:rsidR="009C0582" w:rsidRDefault="001962E9" w:rsidP="009C05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1962E9">
        <w:rPr>
          <w:rFonts w:ascii="Arial" w:hAnsi="Arial" w:cs="Arial"/>
          <w:b/>
          <w:bCs/>
          <w:sz w:val="36"/>
          <w:szCs w:val="36"/>
        </w:rPr>
        <w:t>Look after yourself</w:t>
      </w:r>
    </w:p>
    <w:p w14:paraId="5051915A" w14:textId="009524AB" w:rsidR="001962E9" w:rsidRDefault="001962E9" w:rsidP="009C05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4AC7648" w14:textId="60E6C5D6" w:rsidR="001962E9" w:rsidRDefault="00EA0325" w:rsidP="009C0582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6" w:history="1">
        <w:r w:rsidR="001962E9" w:rsidRPr="00517EF5">
          <w:rPr>
            <w:rStyle w:val="Hyperlink"/>
            <w:rFonts w:ascii="Arial" w:hAnsi="Arial" w:cs="Arial"/>
            <w:bCs/>
            <w:sz w:val="28"/>
            <w:szCs w:val="28"/>
          </w:rPr>
          <w:t>www.hse.ie/healthandwellbeing</w:t>
        </w:r>
      </w:hyperlink>
    </w:p>
    <w:p w14:paraId="10409E9A" w14:textId="638E08EB" w:rsidR="001962E9" w:rsidRDefault="001962E9" w:rsidP="009C0582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5AF90BB7" w14:textId="77777777" w:rsidR="001962E9" w:rsidRPr="001962E9" w:rsidRDefault="001962E9" w:rsidP="009C05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5FA05FA" w14:textId="40342660" w:rsidR="009C0582" w:rsidRDefault="00EA0325" w:rsidP="009C0582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7" w:history="1">
        <w:r w:rsidR="001962E9" w:rsidRPr="00517EF5">
          <w:rPr>
            <w:rStyle w:val="Hyperlink"/>
            <w:rFonts w:ascii="Arial" w:hAnsi="Arial" w:cs="Arial"/>
            <w:bCs/>
            <w:sz w:val="28"/>
            <w:szCs w:val="28"/>
          </w:rPr>
          <w:t>www.healthyireland.ie</w:t>
        </w:r>
      </w:hyperlink>
    </w:p>
    <w:p w14:paraId="2BB10013" w14:textId="1581EC62" w:rsidR="00A23F01" w:rsidRDefault="00A23F01" w:rsidP="009C05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45638B4" w14:textId="28875218" w:rsidR="00A23F01" w:rsidRDefault="00A23F01" w:rsidP="009C05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A653669" w14:textId="15949D14" w:rsidR="00A23F01" w:rsidRDefault="00A23F01" w:rsidP="009C05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Ringsend TidyTowns</w:t>
      </w:r>
    </w:p>
    <w:p w14:paraId="015AD1DA" w14:textId="706C60A0" w:rsidR="00A23F01" w:rsidRDefault="00A23F01" w:rsidP="009C05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1CC6AF8" w14:textId="49B75D0C" w:rsidR="00A23F01" w:rsidRDefault="00EA0325" w:rsidP="00A23F01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8" w:history="1">
        <w:r w:rsidR="00A23F01" w:rsidRPr="00E1239E">
          <w:rPr>
            <w:rStyle w:val="Hyperlink"/>
            <w:rFonts w:ascii="Arial" w:hAnsi="Arial" w:cs="Arial"/>
            <w:bCs/>
            <w:sz w:val="28"/>
            <w:szCs w:val="28"/>
          </w:rPr>
          <w:t>https://www.facebook.com/margaret.dunne.39/videos/3004845832929636</w:t>
        </w:r>
      </w:hyperlink>
    </w:p>
    <w:p w14:paraId="1A797E7D" w14:textId="41F62ED1" w:rsidR="00A23F01" w:rsidRDefault="00A23F01" w:rsidP="00A23F01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1C6EE49D" w14:textId="654528F5" w:rsidR="00A23F01" w:rsidRDefault="00A23F01" w:rsidP="00A23F01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29413B9D" w14:textId="77777777" w:rsidR="00A23F01" w:rsidRDefault="00A23F01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9FEDA41" w14:textId="635B4B71" w:rsidR="00A23F01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23F01">
        <w:rPr>
          <w:rFonts w:ascii="Arial" w:hAnsi="Arial" w:cs="Arial"/>
          <w:b/>
          <w:bCs/>
          <w:sz w:val="36"/>
          <w:szCs w:val="36"/>
          <w:u w:val="single"/>
        </w:rPr>
        <w:t>Ensure your entry is received and registered</w:t>
      </w:r>
    </w:p>
    <w:p w14:paraId="406A2676" w14:textId="435252BC" w:rsidR="00A23F01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F1D4C88" w14:textId="38DD0F90" w:rsidR="00A23F01" w:rsidRDefault="00EA0325" w:rsidP="00A23F01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39" w:history="1">
        <w:r w:rsidR="00A23F01" w:rsidRPr="0027002D">
          <w:rPr>
            <w:rStyle w:val="Hyperlink"/>
            <w:rFonts w:ascii="Arial" w:hAnsi="Arial" w:cs="Arial"/>
            <w:bCs/>
            <w:sz w:val="28"/>
            <w:szCs w:val="28"/>
          </w:rPr>
          <w:t>https://www.tidytowns.ie/competition/registered-entries/</w:t>
        </w:r>
      </w:hyperlink>
    </w:p>
    <w:p w14:paraId="13AACAD4" w14:textId="2B416E46" w:rsidR="00C30346" w:rsidRDefault="00C30346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0830434F" w14:textId="106A42F5" w:rsidR="00C30346" w:rsidRDefault="00C30346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E67AE4F" w14:textId="5904EDB6" w:rsidR="00C30346" w:rsidRDefault="00C30346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C30346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The use of Pesticides/Herbicides</w:t>
      </w:r>
    </w:p>
    <w:p w14:paraId="2D203B95" w14:textId="489A9327" w:rsidR="00C30346" w:rsidRDefault="00C30346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188DFDA4" w14:textId="6D72DA3A" w:rsidR="00C30346" w:rsidRDefault="00EA0325" w:rsidP="00C30346">
      <w:pPr>
        <w:jc w:val="center"/>
        <w:rPr>
          <w:rStyle w:val="Hyperlink"/>
          <w:rFonts w:ascii="Arial" w:eastAsia="Avenir Next" w:hAnsi="Arial" w:cs="Arial"/>
          <w:sz w:val="28"/>
          <w:szCs w:val="28"/>
        </w:rPr>
      </w:pPr>
      <w:hyperlink r:id="rId40" w:history="1">
        <w:r w:rsidR="00C30346" w:rsidRPr="009510C9">
          <w:rPr>
            <w:rStyle w:val="Hyperlink"/>
            <w:rFonts w:ascii="Arial" w:eastAsia="Avenir Next" w:hAnsi="Arial" w:cs="Arial"/>
            <w:sz w:val="28"/>
            <w:szCs w:val="28"/>
          </w:rPr>
          <w:t>https://www.pcs.agriculture.gov.ie/media/pesticides/content/sud/ResponsiblePesticideUsePublicAmenityGardenAreas200217.pdf</w:t>
        </w:r>
      </w:hyperlink>
    </w:p>
    <w:p w14:paraId="6A2ACA52" w14:textId="06A09152" w:rsidR="00C30346" w:rsidRDefault="00C30346" w:rsidP="00C30346">
      <w:pPr>
        <w:jc w:val="center"/>
        <w:rPr>
          <w:rStyle w:val="Hyperlink"/>
          <w:rFonts w:ascii="Arial" w:eastAsia="Avenir Next" w:hAnsi="Arial" w:cs="Arial"/>
          <w:sz w:val="28"/>
          <w:szCs w:val="28"/>
        </w:rPr>
      </w:pPr>
    </w:p>
    <w:p w14:paraId="45C86BB4" w14:textId="34D8AC76" w:rsidR="00C30346" w:rsidRDefault="00C30346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  <w:r w:rsidRPr="00C30346"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  <w:t>Shaping New Mountains- Irish Wildlife Trust</w:t>
      </w:r>
    </w:p>
    <w:p w14:paraId="775CFD0F" w14:textId="4565329E" w:rsidR="00C30346" w:rsidRDefault="00C30346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5653AF23" w14:textId="18C9FF12" w:rsidR="00C30346" w:rsidRDefault="00EA0325" w:rsidP="00C30346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41" w:history="1">
        <w:r w:rsidR="007F4845" w:rsidRPr="0087050F">
          <w:rPr>
            <w:rStyle w:val="Hyperlink"/>
            <w:rFonts w:ascii="Arial" w:hAnsi="Arial" w:cs="Arial"/>
            <w:bCs/>
            <w:sz w:val="28"/>
            <w:szCs w:val="28"/>
          </w:rPr>
          <w:t>www.iwt.ie</w:t>
        </w:r>
      </w:hyperlink>
    </w:p>
    <w:p w14:paraId="184B2604" w14:textId="15FE1E14" w:rsidR="007F4845" w:rsidRDefault="007F4845" w:rsidP="00C30346">
      <w:pPr>
        <w:spacing w:after="0" w:line="240" w:lineRule="auto"/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2DDCDAC4" w14:textId="7D6BD844" w:rsidR="007F4845" w:rsidRDefault="00EA0325" w:rsidP="007F4845">
      <w:pPr>
        <w:spacing w:after="0" w:line="240" w:lineRule="auto"/>
        <w:jc w:val="center"/>
        <w:rPr>
          <w:rFonts w:ascii="Arial" w:hAnsi="Arial" w:cs="Arial"/>
          <w:bCs/>
          <w:color w:val="0563C1" w:themeColor="hyperlink"/>
          <w:sz w:val="28"/>
          <w:szCs w:val="28"/>
          <w:u w:val="single"/>
        </w:rPr>
      </w:pPr>
      <w:hyperlink r:id="rId42" w:history="1">
        <w:r w:rsidR="007F4845" w:rsidRPr="007F4845">
          <w:rPr>
            <w:rFonts w:ascii="Arial" w:hAnsi="Arial" w:cs="Arial"/>
            <w:bCs/>
            <w:color w:val="0563C1" w:themeColor="hyperlink"/>
            <w:sz w:val="28"/>
            <w:szCs w:val="28"/>
            <w:u w:val="single"/>
          </w:rPr>
          <w:t>https://iwt.ie/shaping-new-mountains/</w:t>
        </w:r>
      </w:hyperlink>
    </w:p>
    <w:p w14:paraId="2D549187" w14:textId="5D4672C2" w:rsidR="008256CA" w:rsidRDefault="008256CA" w:rsidP="007F4845">
      <w:pPr>
        <w:spacing w:after="0" w:line="240" w:lineRule="auto"/>
        <w:jc w:val="center"/>
        <w:rPr>
          <w:rFonts w:ascii="Arial" w:hAnsi="Arial" w:cs="Arial"/>
          <w:bCs/>
          <w:color w:val="0563C1" w:themeColor="hyperlink"/>
          <w:sz w:val="28"/>
          <w:szCs w:val="28"/>
          <w:u w:val="single"/>
        </w:rPr>
      </w:pPr>
    </w:p>
    <w:p w14:paraId="72AD612D" w14:textId="3792CFB0" w:rsidR="008256CA" w:rsidRDefault="008256CA" w:rsidP="007F4845">
      <w:pPr>
        <w:spacing w:after="0" w:line="240" w:lineRule="auto"/>
        <w:jc w:val="center"/>
        <w:rPr>
          <w:rFonts w:ascii="Arial" w:hAnsi="Arial" w:cs="Arial"/>
          <w:bCs/>
          <w:color w:val="0563C1" w:themeColor="hyperlink"/>
          <w:sz w:val="28"/>
          <w:szCs w:val="28"/>
          <w:u w:val="single"/>
        </w:rPr>
      </w:pPr>
    </w:p>
    <w:p w14:paraId="16365BD8" w14:textId="62367B5B" w:rsidR="008256CA" w:rsidRDefault="008256CA" w:rsidP="007F48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8256CA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Project Us</w:t>
      </w:r>
    </w:p>
    <w:p w14:paraId="5F273629" w14:textId="4582A746" w:rsidR="008256CA" w:rsidRDefault="008256CA" w:rsidP="007F4845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</w:p>
    <w:p w14:paraId="72DC56FF" w14:textId="0A026F5F" w:rsidR="008256CA" w:rsidRPr="008256CA" w:rsidRDefault="008256CA" w:rsidP="008256CA">
      <w:pPr>
        <w:jc w:val="center"/>
        <w:rPr>
          <w:rFonts w:ascii="Arial" w:hAnsi="Arial" w:cs="Arial"/>
          <w:sz w:val="28"/>
          <w:szCs w:val="28"/>
        </w:rPr>
      </w:pPr>
      <w:hyperlink r:id="rId43" w:history="1">
        <w:r w:rsidRPr="008256CA">
          <w:rPr>
            <w:rFonts w:ascii="Arial" w:hAnsi="Arial" w:cs="Arial"/>
            <w:color w:val="0563C1" w:themeColor="hyperlink"/>
            <w:sz w:val="28"/>
            <w:szCs w:val="28"/>
            <w:u w:val="single"/>
          </w:rPr>
          <w:t>https://admin.concern.net/sites/default/files/documents/2020-10/1%20ProjectUs_Web.pdf</w:t>
        </w:r>
      </w:hyperlink>
    </w:p>
    <w:p w14:paraId="4057FA7A" w14:textId="77777777" w:rsidR="008256CA" w:rsidRPr="008256CA" w:rsidRDefault="008256CA" w:rsidP="007F484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E928FFA" w14:textId="77AA33C5" w:rsidR="007F4845" w:rsidRDefault="007F4845" w:rsidP="007F4845">
      <w:pPr>
        <w:spacing w:after="0" w:line="240" w:lineRule="auto"/>
        <w:jc w:val="center"/>
        <w:rPr>
          <w:rFonts w:ascii="Arial" w:hAnsi="Arial" w:cs="Arial"/>
          <w:bCs/>
          <w:color w:val="0563C1" w:themeColor="hyperlink"/>
          <w:sz w:val="28"/>
          <w:szCs w:val="28"/>
          <w:u w:val="single"/>
        </w:rPr>
      </w:pPr>
    </w:p>
    <w:p w14:paraId="5791177B" w14:textId="743EC0E4" w:rsidR="007F4845" w:rsidRDefault="007F4845" w:rsidP="007F4845">
      <w:pPr>
        <w:spacing w:after="0" w:line="240" w:lineRule="auto"/>
        <w:jc w:val="center"/>
        <w:rPr>
          <w:rFonts w:ascii="Arial" w:hAnsi="Arial" w:cs="Arial"/>
          <w:bCs/>
          <w:color w:val="0563C1" w:themeColor="hyperlink"/>
          <w:sz w:val="28"/>
          <w:szCs w:val="28"/>
          <w:u w:val="single"/>
        </w:rPr>
      </w:pPr>
    </w:p>
    <w:p w14:paraId="267AEAA8" w14:textId="77777777" w:rsidR="007F4845" w:rsidRPr="007F4845" w:rsidRDefault="007F4845" w:rsidP="007F4845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0D4A8B3" w14:textId="77777777" w:rsidR="007F4845" w:rsidRPr="00C30346" w:rsidRDefault="007F4845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58F3AEFC" w14:textId="77777777" w:rsidR="00C30346" w:rsidRPr="00C30346" w:rsidRDefault="00C30346" w:rsidP="00C30346">
      <w:pPr>
        <w:jc w:val="center"/>
        <w:rPr>
          <w:rFonts w:ascii="Arial" w:eastAsia="Avenir Next" w:hAnsi="Arial" w:cs="Arial"/>
          <w:color w:val="000000" w:themeColor="text1"/>
          <w:sz w:val="28"/>
          <w:szCs w:val="28"/>
        </w:rPr>
      </w:pPr>
    </w:p>
    <w:p w14:paraId="6D0C18B4" w14:textId="77777777" w:rsidR="00C30346" w:rsidRPr="00C30346" w:rsidRDefault="00C30346" w:rsidP="00C3034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  <w:u w:val="single"/>
        </w:rPr>
      </w:pPr>
    </w:p>
    <w:p w14:paraId="5797677A" w14:textId="77777777" w:rsidR="00C30346" w:rsidRDefault="00C30346" w:rsidP="00A23F01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83CD648" w14:textId="77777777" w:rsidR="00A23F01" w:rsidRPr="00A23F01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08C3D529" w14:textId="77777777" w:rsidR="00A23F01" w:rsidRPr="009C0582" w:rsidRDefault="00A23F01" w:rsidP="00A23F01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9938D18" w14:textId="77777777" w:rsidR="009C0582" w:rsidRPr="009C0582" w:rsidRDefault="009C0582" w:rsidP="00E82E4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IE"/>
        </w:rPr>
      </w:pPr>
    </w:p>
    <w:p w14:paraId="23E865EB" w14:textId="1C6D9112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2631E7B" w14:textId="587E286B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E17C64" w14:textId="77777777" w:rsidR="003F435D" w:rsidRDefault="003F435D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E7CE7D" w14:textId="77777777" w:rsidR="002A797C" w:rsidRPr="002A797C" w:rsidRDefault="002A797C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A283970" w14:textId="143032E4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81D06F5" w14:textId="2CA0AC56" w:rsidR="00543114" w:rsidRDefault="00543114" w:rsidP="00E82E4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B003616" w14:textId="77777777" w:rsid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664139D" w14:textId="77777777" w:rsidR="00543114" w:rsidRPr="00543114" w:rsidRDefault="00543114" w:rsidP="00E82E4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C39EF2" w14:textId="6EDA478B" w:rsidR="00913AA3" w:rsidRPr="00052FA1" w:rsidRDefault="00913AA3" w:rsidP="0052720A">
      <w:pPr>
        <w:spacing w:after="0" w:line="240" w:lineRule="auto"/>
        <w:jc w:val="center"/>
        <w:rPr>
          <w:rStyle w:val="Hyperlink"/>
          <w:rFonts w:ascii="Arial" w:hAnsi="Arial" w:cs="Arial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13AA3" w:rsidRPr="00052FA1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7"/>
  </w:num>
  <w:num w:numId="28">
    <w:abstractNumId w:val="23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52FA1"/>
    <w:rsid w:val="0007055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962E9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A797C"/>
    <w:rsid w:val="002D212E"/>
    <w:rsid w:val="002D51BF"/>
    <w:rsid w:val="002F3A37"/>
    <w:rsid w:val="00307440"/>
    <w:rsid w:val="0031358B"/>
    <w:rsid w:val="003255F9"/>
    <w:rsid w:val="00332BB4"/>
    <w:rsid w:val="0034097A"/>
    <w:rsid w:val="00343CC6"/>
    <w:rsid w:val="0037729D"/>
    <w:rsid w:val="00377F35"/>
    <w:rsid w:val="003800FE"/>
    <w:rsid w:val="003801C6"/>
    <w:rsid w:val="003860F4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3F435D"/>
    <w:rsid w:val="00401F01"/>
    <w:rsid w:val="004054D9"/>
    <w:rsid w:val="0041128F"/>
    <w:rsid w:val="00421582"/>
    <w:rsid w:val="00430621"/>
    <w:rsid w:val="0044698E"/>
    <w:rsid w:val="00447913"/>
    <w:rsid w:val="00456572"/>
    <w:rsid w:val="00473B92"/>
    <w:rsid w:val="00473DBB"/>
    <w:rsid w:val="00493DBD"/>
    <w:rsid w:val="004A7D32"/>
    <w:rsid w:val="004C0FC1"/>
    <w:rsid w:val="004C4FAA"/>
    <w:rsid w:val="004D58CD"/>
    <w:rsid w:val="004F1D66"/>
    <w:rsid w:val="004F77E6"/>
    <w:rsid w:val="00504103"/>
    <w:rsid w:val="00506BCE"/>
    <w:rsid w:val="00521E8F"/>
    <w:rsid w:val="0052720A"/>
    <w:rsid w:val="00530B01"/>
    <w:rsid w:val="00532EFC"/>
    <w:rsid w:val="00534FC8"/>
    <w:rsid w:val="005357DC"/>
    <w:rsid w:val="0053780F"/>
    <w:rsid w:val="00543114"/>
    <w:rsid w:val="0055423C"/>
    <w:rsid w:val="0056728D"/>
    <w:rsid w:val="00567BE0"/>
    <w:rsid w:val="0058136E"/>
    <w:rsid w:val="005823C8"/>
    <w:rsid w:val="00585455"/>
    <w:rsid w:val="005928A6"/>
    <w:rsid w:val="005B549F"/>
    <w:rsid w:val="005C0691"/>
    <w:rsid w:val="005C1AB0"/>
    <w:rsid w:val="005C382E"/>
    <w:rsid w:val="005C4D7D"/>
    <w:rsid w:val="005D1365"/>
    <w:rsid w:val="005D2D80"/>
    <w:rsid w:val="005D32BA"/>
    <w:rsid w:val="005D4C16"/>
    <w:rsid w:val="005D59CA"/>
    <w:rsid w:val="005F05C7"/>
    <w:rsid w:val="006013B2"/>
    <w:rsid w:val="00611FC5"/>
    <w:rsid w:val="006151D3"/>
    <w:rsid w:val="00623073"/>
    <w:rsid w:val="0062792B"/>
    <w:rsid w:val="006348D2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6B65"/>
    <w:rsid w:val="007B16FB"/>
    <w:rsid w:val="007D2807"/>
    <w:rsid w:val="007F4001"/>
    <w:rsid w:val="007F4845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56CA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11F07"/>
    <w:rsid w:val="00913AA3"/>
    <w:rsid w:val="00923564"/>
    <w:rsid w:val="009256E2"/>
    <w:rsid w:val="00927386"/>
    <w:rsid w:val="00931A49"/>
    <w:rsid w:val="009552B5"/>
    <w:rsid w:val="0096025E"/>
    <w:rsid w:val="0097095E"/>
    <w:rsid w:val="0098158A"/>
    <w:rsid w:val="00982090"/>
    <w:rsid w:val="00993F46"/>
    <w:rsid w:val="009A7290"/>
    <w:rsid w:val="009B2B59"/>
    <w:rsid w:val="009B367C"/>
    <w:rsid w:val="009B5AD1"/>
    <w:rsid w:val="009B6407"/>
    <w:rsid w:val="009C0582"/>
    <w:rsid w:val="009C3E04"/>
    <w:rsid w:val="009D112A"/>
    <w:rsid w:val="009D711A"/>
    <w:rsid w:val="009D7185"/>
    <w:rsid w:val="009F6A43"/>
    <w:rsid w:val="00A03A6A"/>
    <w:rsid w:val="00A040FE"/>
    <w:rsid w:val="00A23F01"/>
    <w:rsid w:val="00A23F82"/>
    <w:rsid w:val="00A26C75"/>
    <w:rsid w:val="00A3162D"/>
    <w:rsid w:val="00A3618D"/>
    <w:rsid w:val="00A461D5"/>
    <w:rsid w:val="00A462D4"/>
    <w:rsid w:val="00A47894"/>
    <w:rsid w:val="00A712AE"/>
    <w:rsid w:val="00A7728E"/>
    <w:rsid w:val="00A84F1F"/>
    <w:rsid w:val="00A850B8"/>
    <w:rsid w:val="00A91DD0"/>
    <w:rsid w:val="00A91E4D"/>
    <w:rsid w:val="00A92E2A"/>
    <w:rsid w:val="00AA088C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0346"/>
    <w:rsid w:val="00C36AE7"/>
    <w:rsid w:val="00C50822"/>
    <w:rsid w:val="00C51D83"/>
    <w:rsid w:val="00C60DBF"/>
    <w:rsid w:val="00C62BE3"/>
    <w:rsid w:val="00C716EF"/>
    <w:rsid w:val="00C80D10"/>
    <w:rsid w:val="00C86A96"/>
    <w:rsid w:val="00C87821"/>
    <w:rsid w:val="00C9552D"/>
    <w:rsid w:val="00C97D15"/>
    <w:rsid w:val="00CA3C05"/>
    <w:rsid w:val="00CC07C7"/>
    <w:rsid w:val="00CC6147"/>
    <w:rsid w:val="00CC67C1"/>
    <w:rsid w:val="00CD7442"/>
    <w:rsid w:val="00CE2FDE"/>
    <w:rsid w:val="00CE60DC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64969"/>
    <w:rsid w:val="00E707FF"/>
    <w:rsid w:val="00E82E48"/>
    <w:rsid w:val="00E96E2D"/>
    <w:rsid w:val="00EA0325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7683"/>
    <w:rsid w:val="00F438E2"/>
    <w:rsid w:val="00F46AA0"/>
    <w:rsid w:val="00F517F2"/>
    <w:rsid w:val="00F524BC"/>
    <w:rsid w:val="00F548CD"/>
    <w:rsid w:val="00F56B3C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D6D87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4F518.9AE4E7A0" TargetMode="External"/><Relationship Id="rId18" Type="http://schemas.openxmlformats.org/officeDocument/2006/relationships/image" Target="cid:image001.jpg@01D4F518.4BB39EB0" TargetMode="External"/><Relationship Id="rId26" Type="http://schemas.openxmlformats.org/officeDocument/2006/relationships/hyperlink" Target="https://sdgs.un.org/goals" TargetMode="External"/><Relationship Id="rId39" Type="http://schemas.openxmlformats.org/officeDocument/2006/relationships/hyperlink" Target="https://www.tidytowns.ie/competition/registered-entri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idytowns.ie" TargetMode="External"/><Relationship Id="rId34" Type="http://schemas.openxmlformats.org/officeDocument/2006/relationships/hyperlink" Target="mailto:clar@drcd.gov.ie" TargetMode="External"/><Relationship Id="rId42" Type="http://schemas.openxmlformats.org/officeDocument/2006/relationships/hyperlink" Target="https://iwt.ie/shaping-new-mountains/" TargetMode="Externa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7.png"/><Relationship Id="rId33" Type="http://schemas.openxmlformats.org/officeDocument/2006/relationships/hyperlink" Target="https://m.facebook.com/kilbridetidytowns/" TargetMode="External"/><Relationship Id="rId38" Type="http://schemas.openxmlformats.org/officeDocument/2006/relationships/hyperlink" Target="https://www.facebook.com/margaret.dunne.39/videos/300484583292963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www.pollinators.ie" TargetMode="External"/><Relationship Id="rId41" Type="http://schemas.openxmlformats.org/officeDocument/2006/relationships/hyperlink" Target="http://www.iwt.i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hyperlink" Target="https://sustainabledevelopment.un.org/post2015/transformingourworld/publication" TargetMode="External"/><Relationship Id="rId32" Type="http://schemas.openxmlformats.org/officeDocument/2006/relationships/hyperlink" Target="https://www.facebook.com/watch/?v=205967931325193" TargetMode="External"/><Relationship Id="rId37" Type="http://schemas.openxmlformats.org/officeDocument/2006/relationships/hyperlink" Target="http://www.healthyireland.ie" TargetMode="External"/><Relationship Id="rId40" Type="http://schemas.openxmlformats.org/officeDocument/2006/relationships/hyperlink" Target="https://www.pcs.agriculture.gov.ie/media/pesticides/content/sud/ResponsiblePesticideUsePublicAmenityGardenAreas200217.pdf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scanner.topsec.com/?u=https%3A%2F%2Fwww.youtube.com%2Fchannel%2FUCs0ZcWQQcOoQzTS7fb-LwYg%3Fview_as%3Dsubscriber&amp;t=8492b47935c1e4fe674c32e419b461fe4d4f12c9&amp;d=1377&amp;r=None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http://www.hse.ie/healthandwellbei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TidyTownsIre" TargetMode="External"/><Relationship Id="rId31" Type="http://schemas.openxmlformats.org/officeDocument/2006/relationships/hyperlink" Target="http://www.cobhtidytowns.com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OfficialSuperValuTidyTowns" TargetMode="External"/><Relationship Id="rId22" Type="http://schemas.openxmlformats.org/officeDocument/2006/relationships/hyperlink" Target="mailto:tidytowns@drcd.gov.ie" TargetMode="External"/><Relationship Id="rId27" Type="http://schemas.openxmlformats.org/officeDocument/2006/relationships/hyperlink" Target="https://irelandsdg.geohive.ie/" TargetMode="External"/><Relationship Id="rId30" Type="http://schemas.openxmlformats.org/officeDocument/2006/relationships/hyperlink" Target="https://pollinators.ie/wp-content/uploads/2021/03/All-Ireland-Pollinator-Plan-2021-2025-WEB.pdf" TargetMode="External"/><Relationship Id="rId35" Type="http://schemas.openxmlformats.org/officeDocument/2006/relationships/hyperlink" Target="https://www.gov.ie/en/organisation/department-of-rural-and-community-development/" TargetMode="External"/><Relationship Id="rId43" Type="http://schemas.openxmlformats.org/officeDocument/2006/relationships/hyperlink" Target="https://admin.concern.net/sites/default/files/documents/2020-10/1%20ProjectUs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2021-06-30T15:14:08+00:00</_dlc_ExpireDate>
  </documentManagement>
</p:properties>
</file>

<file path=customXml/itemProps1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25F3860-0A0B-4E21-B84E-438CCBD3876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204a3e50-baab-4a14-aa8f-c7752a2c9cd9"/>
    <ds:schemaRef ds:uri="http://schemas.microsoft.com/sharepoint/v3"/>
    <ds:schemaRef ds:uri="b9e5c46e-0c84-4bde-9122-a7cee49f8b1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39</cp:revision>
  <dcterms:created xsi:type="dcterms:W3CDTF">2020-12-04T10:44:00Z</dcterms:created>
  <dcterms:modified xsi:type="dcterms:W3CDTF">2021-03-30T15:14:00Z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