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4822" w14:textId="017F41FE" w:rsidR="00CE0B66" w:rsidRPr="00AC4839" w:rsidRDefault="00CE0B66" w:rsidP="00064871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C4839">
        <w:rPr>
          <w:b/>
          <w:bCs/>
          <w:sz w:val="28"/>
          <w:szCs w:val="28"/>
        </w:rPr>
        <w:t>The PEACE PLUS Programme</w:t>
      </w:r>
      <w:r w:rsidR="00CF552B" w:rsidRPr="00AC4839">
        <w:rPr>
          <w:b/>
          <w:bCs/>
          <w:sz w:val="28"/>
          <w:szCs w:val="28"/>
        </w:rPr>
        <w:t xml:space="preserve">- </w:t>
      </w:r>
      <w:r w:rsidR="003B62AB" w:rsidRPr="00AC4839">
        <w:rPr>
          <w:b/>
          <w:bCs/>
          <w:sz w:val="28"/>
          <w:szCs w:val="28"/>
        </w:rPr>
        <w:t>Community &amp; Voluntary</w:t>
      </w:r>
      <w:r w:rsidR="00CF552B" w:rsidRPr="00AC4839">
        <w:rPr>
          <w:b/>
          <w:bCs/>
          <w:sz w:val="28"/>
          <w:szCs w:val="28"/>
        </w:rPr>
        <w:t xml:space="preserve"> Sector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C65648" w14:paraId="477EC3EA" w14:textId="77777777" w:rsidTr="00FD33AC">
        <w:tc>
          <w:tcPr>
            <w:tcW w:w="10207" w:type="dxa"/>
            <w:shd w:val="clear" w:color="auto" w:fill="F2F2F2" w:themeFill="background1" w:themeFillShade="F2"/>
          </w:tcPr>
          <w:p w14:paraId="2666C59D" w14:textId="0C5F5830" w:rsidR="001C7311" w:rsidRDefault="00C65648" w:rsidP="00064871">
            <w:pPr>
              <w:spacing w:line="276" w:lineRule="auto"/>
              <w:jc w:val="both"/>
              <w:rPr>
                <w:b/>
                <w:bCs/>
              </w:rPr>
            </w:pPr>
            <w:r w:rsidRPr="00B63966">
              <w:rPr>
                <w:b/>
                <w:bCs/>
              </w:rPr>
              <w:t xml:space="preserve">The PEACE PLUS Programme is a €1bn investment in the social, economic and environmental development of Northern Ireland </w:t>
            </w:r>
            <w:r w:rsidR="004D73E6" w:rsidRPr="00B63966">
              <w:rPr>
                <w:b/>
                <w:bCs/>
              </w:rPr>
              <w:t xml:space="preserve">and </w:t>
            </w:r>
            <w:r w:rsidRPr="00B63966">
              <w:rPr>
                <w:b/>
                <w:bCs/>
              </w:rPr>
              <w:t xml:space="preserve">the border </w:t>
            </w:r>
            <w:r w:rsidR="001C7311" w:rsidRPr="00B63966">
              <w:rPr>
                <w:b/>
                <w:bCs/>
              </w:rPr>
              <w:t>counties</w:t>
            </w:r>
            <w:r w:rsidRPr="00B63966">
              <w:rPr>
                <w:b/>
                <w:bCs/>
              </w:rPr>
              <w:t xml:space="preserve"> of Ireland</w:t>
            </w:r>
            <w:r w:rsidR="001C7311" w:rsidRPr="00B63966">
              <w:rPr>
                <w:b/>
                <w:bCs/>
              </w:rPr>
              <w:t>.</w:t>
            </w:r>
            <w:r w:rsidRPr="00B63966">
              <w:rPr>
                <w:b/>
                <w:bCs/>
              </w:rPr>
              <w:t xml:space="preserve"> </w:t>
            </w:r>
          </w:p>
          <w:p w14:paraId="40C6F291" w14:textId="77777777" w:rsidR="00B63966" w:rsidRPr="00B63966" w:rsidRDefault="00B63966" w:rsidP="00064871">
            <w:pPr>
              <w:spacing w:line="276" w:lineRule="auto"/>
              <w:jc w:val="both"/>
              <w:rPr>
                <w:b/>
                <w:bCs/>
              </w:rPr>
            </w:pPr>
          </w:p>
          <w:p w14:paraId="39452643" w14:textId="0327BDFF" w:rsidR="008D4074" w:rsidRDefault="007554C4" w:rsidP="00064871">
            <w:pPr>
              <w:spacing w:line="276" w:lineRule="auto"/>
              <w:jc w:val="both"/>
              <w:rPr>
                <w:rFonts w:cstheme="minorHAnsi"/>
              </w:rPr>
            </w:pPr>
            <w:r w:rsidRPr="00B63966">
              <w:t>Building</w:t>
            </w:r>
            <w:r w:rsidR="003D22F1" w:rsidRPr="00B63966">
              <w:t xml:space="preserve"> upon </w:t>
            </w:r>
            <w:r w:rsidRPr="00B63966">
              <w:t xml:space="preserve">the success of </w:t>
            </w:r>
            <w:r w:rsidR="003D22F1" w:rsidRPr="00B63966">
              <w:t xml:space="preserve">previous </w:t>
            </w:r>
            <w:r w:rsidR="00C0295F">
              <w:t xml:space="preserve">cross border </w:t>
            </w:r>
            <w:r w:rsidR="003D22F1" w:rsidRPr="00B63966">
              <w:t>PEACE and INTERREG Programmes</w:t>
            </w:r>
            <w:r w:rsidRPr="00B63966">
              <w:t>, it</w:t>
            </w:r>
            <w:r w:rsidR="003D22F1" w:rsidRPr="00B63966">
              <w:rPr>
                <w:rFonts w:cstheme="minorHAnsi"/>
              </w:rPr>
              <w:t xml:space="preserve"> will contribute to a more peaceful, prosperous and stable society</w:t>
            </w:r>
            <w:r w:rsidR="001C7311" w:rsidRPr="00B63966">
              <w:rPr>
                <w:rFonts w:cstheme="minorHAnsi"/>
              </w:rPr>
              <w:t xml:space="preserve">, leaving </w:t>
            </w:r>
            <w:r w:rsidR="003D22F1" w:rsidRPr="00B63966">
              <w:rPr>
                <w:rFonts w:cstheme="minorHAnsi"/>
              </w:rPr>
              <w:t>a lasting legacy</w:t>
            </w:r>
            <w:r w:rsidR="00B63966">
              <w:rPr>
                <w:rFonts w:cstheme="minorHAnsi"/>
              </w:rPr>
              <w:t xml:space="preserve"> across the Programme area</w:t>
            </w:r>
            <w:r w:rsidR="003D22F1" w:rsidRPr="00B63966">
              <w:rPr>
                <w:rFonts w:cstheme="minorHAnsi"/>
              </w:rPr>
              <w:t xml:space="preserve">. </w:t>
            </w:r>
            <w:r w:rsidRPr="00B63966">
              <w:rPr>
                <w:rFonts w:eastAsia="Times New Roman" w:cstheme="minorHAnsi"/>
                <w:lang w:eastAsia="en-GB"/>
              </w:rPr>
              <w:t>This will</w:t>
            </w:r>
            <w:r w:rsidR="003D22F1" w:rsidRPr="00B63966">
              <w:rPr>
                <w:rFonts w:eastAsia="Times New Roman" w:cstheme="minorHAnsi"/>
                <w:lang w:eastAsia="en-GB"/>
              </w:rPr>
              <w:t xml:space="preserve"> </w:t>
            </w:r>
            <w:r w:rsidRPr="00B63966">
              <w:rPr>
                <w:rFonts w:eastAsia="Times New Roman" w:cstheme="minorHAnsi"/>
                <w:lang w:eastAsia="en-GB"/>
              </w:rPr>
              <w:t xml:space="preserve">be </w:t>
            </w:r>
            <w:r w:rsidR="003D22F1" w:rsidRPr="00B63966">
              <w:rPr>
                <w:rFonts w:eastAsia="Times New Roman" w:cstheme="minorHAnsi"/>
                <w:lang w:eastAsia="en-GB"/>
              </w:rPr>
              <w:t>achieve</w:t>
            </w:r>
            <w:r w:rsidRPr="00B63966">
              <w:rPr>
                <w:rFonts w:eastAsia="Times New Roman" w:cstheme="minorHAnsi"/>
                <w:lang w:eastAsia="en-GB"/>
              </w:rPr>
              <w:t>d</w:t>
            </w:r>
            <w:r w:rsidR="003D22F1" w:rsidRPr="00B63966">
              <w:rPr>
                <w:rFonts w:eastAsia="Times New Roman" w:cstheme="minorHAnsi"/>
                <w:lang w:eastAsia="en-GB"/>
              </w:rPr>
              <w:t xml:space="preserve"> </w:t>
            </w:r>
            <w:r w:rsidRPr="00B63966">
              <w:rPr>
                <w:rFonts w:eastAsia="Times New Roman" w:cstheme="minorHAnsi"/>
                <w:lang w:eastAsia="en-GB"/>
              </w:rPr>
              <w:t>by</w:t>
            </w:r>
            <w:r w:rsidR="003D22F1" w:rsidRPr="00B63966">
              <w:rPr>
                <w:rFonts w:eastAsia="Times New Roman" w:cstheme="minorHAnsi"/>
                <w:lang w:eastAsia="en-GB"/>
              </w:rPr>
              <w:t xml:space="preserve"> funding activities that promote peace and reconciliation </w:t>
            </w:r>
            <w:r w:rsidRPr="00B63966">
              <w:rPr>
                <w:rFonts w:eastAsia="Times New Roman" w:cstheme="minorHAnsi"/>
                <w:lang w:eastAsia="en-GB"/>
              </w:rPr>
              <w:t xml:space="preserve">across </w:t>
            </w:r>
            <w:r w:rsidR="00DF5FC1">
              <w:rPr>
                <w:rFonts w:eastAsia="Times New Roman" w:cstheme="minorHAnsi"/>
                <w:lang w:eastAsia="en-GB"/>
              </w:rPr>
              <w:t>six</w:t>
            </w:r>
            <w:r w:rsidRPr="00B63966">
              <w:rPr>
                <w:rFonts w:eastAsia="Times New Roman" w:cstheme="minorHAnsi"/>
                <w:lang w:eastAsia="en-GB"/>
              </w:rPr>
              <w:t xml:space="preserve"> </w:t>
            </w:r>
            <w:r w:rsidR="00EF5D58">
              <w:rPr>
                <w:rFonts w:eastAsia="Times New Roman" w:cstheme="minorHAnsi"/>
                <w:lang w:eastAsia="en-GB"/>
              </w:rPr>
              <w:t>t</w:t>
            </w:r>
            <w:r w:rsidRPr="00B63966">
              <w:rPr>
                <w:rFonts w:eastAsia="Times New Roman" w:cstheme="minorHAnsi"/>
                <w:lang w:eastAsia="en-GB"/>
              </w:rPr>
              <w:t>hemes, which encompass 21 individual investment areas</w:t>
            </w:r>
            <w:r w:rsidR="008D4074">
              <w:rPr>
                <w:rFonts w:eastAsia="Times New Roman" w:cstheme="minorHAnsi"/>
                <w:lang w:eastAsia="en-GB"/>
              </w:rPr>
              <w:t xml:space="preserve"> as outlined below</w:t>
            </w:r>
            <w:r w:rsidR="00B63966">
              <w:rPr>
                <w:rFonts w:eastAsia="Times New Roman" w:cstheme="minorHAnsi"/>
                <w:lang w:eastAsia="en-GB"/>
              </w:rPr>
              <w:t xml:space="preserve">. </w:t>
            </w:r>
            <w:r w:rsidR="001D2203">
              <w:rPr>
                <w:rFonts w:eastAsia="Times New Roman" w:cstheme="minorHAnsi"/>
                <w:lang w:eastAsia="en-GB"/>
              </w:rPr>
              <w:t>These</w:t>
            </w:r>
            <w:r w:rsidR="001D2203" w:rsidRPr="001D2203">
              <w:rPr>
                <w:rFonts w:cstheme="minorHAnsi"/>
              </w:rPr>
              <w:t xml:space="preserve"> have been d</w:t>
            </w:r>
            <w:r w:rsidR="001D2203">
              <w:rPr>
                <w:rFonts w:cstheme="minorHAnsi"/>
              </w:rPr>
              <w:t xml:space="preserve">eveloped </w:t>
            </w:r>
            <w:r w:rsidR="001D2203" w:rsidRPr="001D2203">
              <w:rPr>
                <w:rFonts w:cstheme="minorHAnsi"/>
              </w:rPr>
              <w:t xml:space="preserve">to optimise engagement and participation across all </w:t>
            </w:r>
            <w:r w:rsidR="00A21FC5">
              <w:rPr>
                <w:rFonts w:cstheme="minorHAnsi"/>
              </w:rPr>
              <w:t xml:space="preserve">ages, </w:t>
            </w:r>
            <w:r w:rsidR="001D2203" w:rsidRPr="001D2203">
              <w:rPr>
                <w:rFonts w:cstheme="minorHAnsi"/>
              </w:rPr>
              <w:t>communities and sectors</w:t>
            </w:r>
            <w:r w:rsidR="001D2203">
              <w:rPr>
                <w:rFonts w:cstheme="minorHAnsi"/>
              </w:rPr>
              <w:t>.</w:t>
            </w:r>
          </w:p>
          <w:p w14:paraId="1F3D21E7" w14:textId="074A60E8" w:rsidR="008D4074" w:rsidRDefault="008D4074" w:rsidP="008D407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4B744A6B" wp14:editId="4757D62B">
                  <wp:extent cx="5731510" cy="1295400"/>
                  <wp:effectExtent l="0" t="0" r="2540" b="0"/>
                  <wp:docPr id="6" name="Content Placeholder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F65C2C-7BA0-4397-B501-DC91CB5225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8">
                            <a:extLst>
                              <a:ext uri="{FF2B5EF4-FFF2-40B4-BE49-F238E27FC236}">
                                <a16:creationId xmlns:a16="http://schemas.microsoft.com/office/drawing/2014/main" id="{B2F65C2C-7BA0-4397-B501-DC91CB5225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D3AB9" w14:textId="77777777" w:rsidR="001D2203" w:rsidRPr="001D2203" w:rsidRDefault="001D2203" w:rsidP="0006487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87E64D9" w14:textId="740A31C7" w:rsidR="00D80426" w:rsidRDefault="00696E53" w:rsidP="00192B47">
            <w:pPr>
              <w:spacing w:line="276" w:lineRule="auto"/>
              <w:jc w:val="both"/>
              <w:rPr>
                <w:rFonts w:eastAsia="Times New Roman" w:cstheme="minorHAnsi"/>
                <w:lang w:eastAsia="en-GB"/>
              </w:rPr>
            </w:pPr>
            <w:r w:rsidRPr="00B63966">
              <w:rPr>
                <w:rFonts w:eastAsia="Times New Roman" w:cstheme="minorHAnsi"/>
                <w:lang w:eastAsia="en-GB"/>
              </w:rPr>
              <w:t xml:space="preserve">A public consultation regarding the </w:t>
            </w:r>
            <w:r w:rsidR="00E34BEA">
              <w:rPr>
                <w:rFonts w:eastAsia="Times New Roman" w:cstheme="minorHAnsi"/>
                <w:lang w:eastAsia="en-GB"/>
              </w:rPr>
              <w:t xml:space="preserve">potential </w:t>
            </w:r>
            <w:r w:rsidRPr="00B63966">
              <w:rPr>
                <w:rFonts w:eastAsia="Times New Roman" w:cstheme="minorHAnsi"/>
                <w:lang w:eastAsia="en-GB"/>
              </w:rPr>
              <w:t xml:space="preserve">PEACE PLUS Programme design was held in 2019-20. In response to the views expressed, </w:t>
            </w:r>
            <w:r w:rsidR="00CE32E1">
              <w:rPr>
                <w:rFonts w:eastAsia="Times New Roman" w:cstheme="minorHAnsi"/>
                <w:lang w:eastAsia="en-GB"/>
              </w:rPr>
              <w:t xml:space="preserve">the </w:t>
            </w:r>
            <w:r w:rsidRPr="00B63966">
              <w:rPr>
                <w:rFonts w:eastAsia="Times New Roman" w:cstheme="minorHAnsi"/>
                <w:lang w:eastAsia="en-GB"/>
              </w:rPr>
              <w:t xml:space="preserve">SEUPB has developed the Programme to ensure multiple opportunities for engagement by </w:t>
            </w:r>
            <w:r w:rsidR="003B62AB">
              <w:rPr>
                <w:rFonts w:eastAsia="Times New Roman" w:cstheme="minorHAnsi"/>
                <w:b/>
                <w:lang w:eastAsia="en-GB"/>
              </w:rPr>
              <w:t>the Community &amp; Voluntary</w:t>
            </w:r>
            <w:r w:rsidRPr="00192B47">
              <w:rPr>
                <w:rFonts w:eastAsia="Times New Roman" w:cstheme="minorHAnsi"/>
                <w:b/>
                <w:lang w:eastAsia="en-GB"/>
              </w:rPr>
              <w:t xml:space="preserve"> Sector</w:t>
            </w:r>
            <w:r w:rsidRPr="00B63966">
              <w:rPr>
                <w:rFonts w:eastAsia="Times New Roman" w:cstheme="minorHAnsi"/>
                <w:lang w:eastAsia="en-GB"/>
              </w:rPr>
              <w:t xml:space="preserve">. </w:t>
            </w:r>
            <w:r w:rsidR="00B63966" w:rsidRPr="00B63966">
              <w:rPr>
                <w:rFonts w:eastAsia="Times New Roman" w:cstheme="minorHAnsi"/>
                <w:lang w:eastAsia="en-GB"/>
              </w:rPr>
              <w:t xml:space="preserve">These include </w:t>
            </w:r>
            <w:r w:rsidR="00190C3A">
              <w:rPr>
                <w:rFonts w:eastAsia="Times New Roman" w:cstheme="minorHAnsi"/>
                <w:lang w:eastAsia="en-GB"/>
              </w:rPr>
              <w:t>dedicated</w:t>
            </w:r>
            <w:r w:rsidR="00B63966" w:rsidRPr="00B63966">
              <w:rPr>
                <w:rFonts w:eastAsia="Times New Roman" w:cstheme="minorHAnsi"/>
                <w:lang w:eastAsia="en-GB"/>
              </w:rPr>
              <w:t xml:space="preserve"> measures for </w:t>
            </w:r>
            <w:r w:rsidR="00617B32">
              <w:rPr>
                <w:rFonts w:eastAsia="Times New Roman" w:cstheme="minorHAnsi"/>
                <w:lang w:eastAsia="en-GB"/>
              </w:rPr>
              <w:t>the Community &amp; Voluntary Sector</w:t>
            </w:r>
            <w:r w:rsidR="00D373D9">
              <w:rPr>
                <w:rFonts w:eastAsia="Times New Roman" w:cstheme="minorHAnsi"/>
                <w:lang w:eastAsia="en-GB"/>
              </w:rPr>
              <w:t xml:space="preserve"> (Theme 1</w:t>
            </w:r>
            <w:r w:rsidR="00D80426">
              <w:rPr>
                <w:rFonts w:eastAsia="Times New Roman" w:cstheme="minorHAnsi"/>
                <w:lang w:eastAsia="en-GB"/>
              </w:rPr>
              <w:t xml:space="preserve">). PEACE PLUS also includes other areas, which although not exclusively for community and voluntary sector organisations, will </w:t>
            </w:r>
            <w:r w:rsidR="00D80426" w:rsidRPr="00B63966">
              <w:rPr>
                <w:rFonts w:eastAsia="Times New Roman" w:cstheme="minorHAnsi"/>
                <w:lang w:eastAsia="en-GB"/>
              </w:rPr>
              <w:t xml:space="preserve">provide </w:t>
            </w:r>
            <w:r w:rsidR="00D80426">
              <w:rPr>
                <w:rFonts w:eastAsia="Times New Roman" w:cstheme="minorHAnsi"/>
                <w:lang w:eastAsia="en-GB"/>
              </w:rPr>
              <w:t xml:space="preserve">significant </w:t>
            </w:r>
            <w:r w:rsidR="00D80426" w:rsidRPr="00B63966">
              <w:rPr>
                <w:rFonts w:eastAsia="Times New Roman" w:cstheme="minorHAnsi"/>
                <w:lang w:eastAsia="en-GB"/>
              </w:rPr>
              <w:t xml:space="preserve">opportunities for </w:t>
            </w:r>
            <w:r w:rsidR="00D80426">
              <w:rPr>
                <w:rFonts w:eastAsia="Times New Roman" w:cstheme="minorHAnsi"/>
                <w:lang w:eastAsia="en-GB"/>
              </w:rPr>
              <w:t>sectoral</w:t>
            </w:r>
            <w:r w:rsidR="00D80426" w:rsidRPr="00B63966">
              <w:rPr>
                <w:rFonts w:eastAsia="Times New Roman" w:cstheme="minorHAnsi"/>
                <w:lang w:eastAsia="en-GB"/>
              </w:rPr>
              <w:t xml:space="preserve"> involvement</w:t>
            </w:r>
            <w:r w:rsidR="00D80426">
              <w:rPr>
                <w:rFonts w:eastAsia="Times New Roman" w:cstheme="minorHAnsi"/>
                <w:lang w:eastAsia="en-GB"/>
              </w:rPr>
              <w:t xml:space="preserve"> (Themes 2- 6) as outlined below. </w:t>
            </w:r>
          </w:p>
          <w:p w14:paraId="46248C50" w14:textId="77777777" w:rsidR="008D4074" w:rsidRDefault="008D4074" w:rsidP="00192B47">
            <w:pPr>
              <w:spacing w:line="276" w:lineRule="auto"/>
              <w:jc w:val="both"/>
              <w:rPr>
                <w:rFonts w:eastAsia="Times New Roman" w:cstheme="minorHAnsi"/>
                <w:lang w:eastAsia="en-GB"/>
              </w:rPr>
            </w:pPr>
          </w:p>
          <w:p w14:paraId="6AE1AFF2" w14:textId="77777777" w:rsidR="00427D55" w:rsidRDefault="00D261A9" w:rsidP="00192B47">
            <w:pPr>
              <w:spacing w:line="276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We now look forward to </w:t>
            </w:r>
            <w:r w:rsidR="00190C3A">
              <w:rPr>
                <w:rFonts w:eastAsia="Times New Roman" w:cstheme="minorHAnsi"/>
                <w:lang w:eastAsia="en-GB"/>
              </w:rPr>
              <w:t>receiving</w:t>
            </w:r>
            <w:r>
              <w:rPr>
                <w:rFonts w:eastAsia="Times New Roman" w:cstheme="minorHAnsi"/>
                <w:lang w:eastAsia="en-GB"/>
              </w:rPr>
              <w:t xml:space="preserve"> your views on the investment areas proposed</w:t>
            </w:r>
            <w:r w:rsidR="00190C3A">
              <w:rPr>
                <w:rFonts w:eastAsia="Times New Roman" w:cstheme="minorHAnsi"/>
                <w:lang w:eastAsia="en-GB"/>
              </w:rPr>
              <w:t xml:space="preserve"> as part of the Statutory Public Consultation process</w:t>
            </w:r>
            <w:r w:rsidR="00192B47">
              <w:rPr>
                <w:rFonts w:eastAsia="Times New Roman" w:cstheme="minorHAnsi"/>
                <w:lang w:eastAsia="en-GB"/>
              </w:rPr>
              <w:t xml:space="preserve">, and wish to outline all the areas across the Programme which may provide opportunity for you to get involved, and </w:t>
            </w:r>
            <w:r w:rsidR="003B62AB">
              <w:rPr>
                <w:rFonts w:eastAsia="Times New Roman" w:cstheme="minorHAnsi"/>
                <w:lang w:eastAsia="en-GB"/>
              </w:rPr>
              <w:t xml:space="preserve">initiate the </w:t>
            </w:r>
            <w:r w:rsidR="00192B47">
              <w:rPr>
                <w:rFonts w:eastAsia="Times New Roman" w:cstheme="minorHAnsi"/>
                <w:lang w:eastAsia="en-GB"/>
              </w:rPr>
              <w:t xml:space="preserve">preparation of potential projects. </w:t>
            </w:r>
            <w:r w:rsidR="00190C3A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6285F116" w14:textId="26DC4221" w:rsidR="008D4074" w:rsidRPr="0045568D" w:rsidRDefault="008D4074" w:rsidP="00192B47">
            <w:pPr>
              <w:spacing w:line="276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</w:tr>
    </w:tbl>
    <w:p w14:paraId="4457CA0B" w14:textId="5979CD3F" w:rsidR="00F340AF" w:rsidRPr="00AC4839" w:rsidRDefault="0011631E" w:rsidP="008D4074">
      <w:pPr>
        <w:spacing w:line="276" w:lineRule="auto"/>
        <w:jc w:val="center"/>
        <w:rPr>
          <w:sz w:val="28"/>
          <w:szCs w:val="28"/>
        </w:rPr>
      </w:pPr>
      <w:r w:rsidRPr="00AC4839">
        <w:rPr>
          <w:b/>
          <w:bCs/>
          <w:sz w:val="28"/>
          <w:szCs w:val="28"/>
        </w:rPr>
        <w:t xml:space="preserve">Theme </w:t>
      </w:r>
      <w:r w:rsidR="00AC4839" w:rsidRPr="00AC4839">
        <w:rPr>
          <w:b/>
          <w:bCs/>
          <w:sz w:val="28"/>
          <w:szCs w:val="28"/>
        </w:rPr>
        <w:t>1</w:t>
      </w:r>
      <w:r w:rsidRPr="00AC4839">
        <w:rPr>
          <w:b/>
          <w:bCs/>
          <w:sz w:val="28"/>
          <w:szCs w:val="28"/>
        </w:rPr>
        <w:t xml:space="preserve">: </w:t>
      </w:r>
      <w:r w:rsidR="00AC4839" w:rsidRPr="00AC4839">
        <w:rPr>
          <w:b/>
          <w:bCs/>
          <w:sz w:val="28"/>
          <w:szCs w:val="28"/>
        </w:rPr>
        <w:t>Building Peaceful and Thriving Communities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7654"/>
      </w:tblGrid>
      <w:tr w:rsidR="00B129E7" w14:paraId="499AB1E1" w14:textId="77777777" w:rsidTr="00FD33AC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4FC4BD30" w14:textId="0AAB7998" w:rsidR="00B129E7" w:rsidRPr="00AC4839" w:rsidRDefault="009C7BE5" w:rsidP="009C7BE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Community &amp; Voluntary sector has a vital role to play in the creation of a more peaceful and prosperous </w:t>
            </w:r>
            <w:r w:rsidR="001571EC">
              <w:rPr>
                <w:rFonts w:cstheme="minorHAnsi"/>
              </w:rPr>
              <w:t>society</w:t>
            </w:r>
            <w:r>
              <w:rPr>
                <w:rFonts w:cstheme="minorHAnsi"/>
              </w:rPr>
              <w:t>. Hence, t</w:t>
            </w:r>
            <w:r w:rsidR="00D261A9">
              <w:rPr>
                <w:rFonts w:cstheme="minorHAnsi"/>
              </w:rPr>
              <w:t>his</w:t>
            </w:r>
            <w:r w:rsidR="00B129E7">
              <w:rPr>
                <w:rFonts w:cstheme="minorHAnsi"/>
              </w:rPr>
              <w:t xml:space="preserve"> </w:t>
            </w:r>
            <w:r w:rsidR="00303176">
              <w:rPr>
                <w:rFonts w:cstheme="minorHAnsi"/>
              </w:rPr>
              <w:t>T</w:t>
            </w:r>
            <w:r w:rsidR="00B129E7">
              <w:rPr>
                <w:rFonts w:cstheme="minorHAnsi"/>
              </w:rPr>
              <w:t>heme</w:t>
            </w:r>
            <w:r w:rsidR="00D261A9">
              <w:rPr>
                <w:rFonts w:cstheme="minorHAnsi"/>
              </w:rPr>
              <w:t xml:space="preserve"> is</w:t>
            </w:r>
            <w:r w:rsidR="00B129E7">
              <w:rPr>
                <w:rFonts w:cstheme="minorHAnsi"/>
              </w:rPr>
              <w:t xml:space="preserve"> entirely </w:t>
            </w:r>
            <w:r w:rsidR="00303176">
              <w:rPr>
                <w:rFonts w:cstheme="minorHAnsi"/>
              </w:rPr>
              <w:t>focused upon</w:t>
            </w:r>
            <w:r w:rsidR="00B129E7">
              <w:rPr>
                <w:rFonts w:cstheme="minorHAnsi"/>
              </w:rPr>
              <w:t xml:space="preserve"> i</w:t>
            </w:r>
            <w:r w:rsidR="00B129E7" w:rsidRPr="0045568D">
              <w:rPr>
                <w:rFonts w:cstheme="minorHAnsi"/>
              </w:rPr>
              <w:t>nvest</w:t>
            </w:r>
            <w:r w:rsidR="00E34BEA">
              <w:rPr>
                <w:rFonts w:cstheme="minorHAnsi"/>
              </w:rPr>
              <w:t>ment</w:t>
            </w:r>
            <w:r w:rsidR="00B129E7" w:rsidRPr="0045568D">
              <w:rPr>
                <w:rFonts w:cstheme="minorHAnsi"/>
              </w:rPr>
              <w:t xml:space="preserve"> in </w:t>
            </w:r>
            <w:r w:rsidR="00AC4839">
              <w:rPr>
                <w:rFonts w:cstheme="minorHAnsi"/>
              </w:rPr>
              <w:t>Community &amp; Voluntary Sector</w:t>
            </w:r>
            <w:r w:rsidR="0080073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led peace and reconciliation initiatives</w:t>
            </w:r>
            <w:r w:rsidR="00303176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To facilitate maximum engagement by Community &amp; Voluntary Sector organisations of all scales </w:t>
            </w:r>
            <w:r w:rsidR="00E90CE7">
              <w:rPr>
                <w:rFonts w:cstheme="minorHAnsi"/>
              </w:rPr>
              <w:t xml:space="preserve">across the </w:t>
            </w:r>
            <w:r w:rsidR="00CE32E1">
              <w:rPr>
                <w:rFonts w:cstheme="minorHAnsi"/>
              </w:rPr>
              <w:t xml:space="preserve">entire </w:t>
            </w:r>
            <w:r w:rsidR="00E90CE7">
              <w:rPr>
                <w:rFonts w:cstheme="minorHAnsi"/>
              </w:rPr>
              <w:t>Programme area</w:t>
            </w:r>
            <w:r>
              <w:rPr>
                <w:rFonts w:cstheme="minorHAnsi"/>
              </w:rPr>
              <w:t>, there are four distinct, as outlined below</w:t>
            </w:r>
          </w:p>
        </w:tc>
      </w:tr>
      <w:tr w:rsidR="00B129E7" w14:paraId="43832776" w14:textId="77777777" w:rsidTr="00FD33AC">
        <w:tc>
          <w:tcPr>
            <w:tcW w:w="2553" w:type="dxa"/>
            <w:shd w:val="clear" w:color="auto" w:fill="auto"/>
          </w:tcPr>
          <w:p w14:paraId="0258D9F1" w14:textId="40DC2B3F" w:rsidR="00B129E7" w:rsidRPr="00B129E7" w:rsidRDefault="00AC4839" w:rsidP="00064871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1.1 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Co-designed Local Community P</w:t>
            </w:r>
            <w:r w:rsidR="00C40AF5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EACE 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Action Plans (€90m)</w:t>
            </w:r>
          </w:p>
        </w:tc>
        <w:tc>
          <w:tcPr>
            <w:tcW w:w="7654" w:type="dxa"/>
            <w:shd w:val="clear" w:color="auto" w:fill="auto"/>
          </w:tcPr>
          <w:p w14:paraId="4FB3E5C9" w14:textId="6F27CD73" w:rsidR="00E84A0B" w:rsidRPr="008D4074" w:rsidRDefault="00AC4839" w:rsidP="00E84A0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This investment area will</w:t>
            </w:r>
            <w:r w:rsidRPr="005424B9">
              <w:rPr>
                <w:rFonts w:cstheme="minorHAnsi"/>
              </w:rPr>
              <w:t xml:space="preserve"> </w:t>
            </w:r>
            <w:r w:rsidR="00E90CE7">
              <w:rPr>
                <w:rFonts w:cstheme="minorHAnsi"/>
              </w:rPr>
              <w:t>see the creation of Local PEACE PLUS Partnerships across all parts of the Programme area</w:t>
            </w:r>
            <w:r w:rsidR="00E84A0B">
              <w:rPr>
                <w:rFonts w:cstheme="minorHAnsi"/>
              </w:rPr>
              <w:t>, which will develop Co-designed P</w:t>
            </w:r>
            <w:r w:rsidR="00EF5D58">
              <w:rPr>
                <w:rFonts w:cstheme="minorHAnsi"/>
              </w:rPr>
              <w:t>EACE</w:t>
            </w:r>
            <w:r w:rsidR="00E84A0B">
              <w:rPr>
                <w:rFonts w:cstheme="minorHAnsi"/>
              </w:rPr>
              <w:t xml:space="preserve"> Action Plans</w:t>
            </w:r>
            <w:r w:rsidR="00E90CE7">
              <w:rPr>
                <w:rFonts w:cstheme="minorHAnsi"/>
              </w:rPr>
              <w:t>.</w:t>
            </w:r>
            <w:r w:rsidR="00E84A0B">
              <w:rPr>
                <w:rFonts w:cstheme="minorHAnsi"/>
              </w:rPr>
              <w:t xml:space="preserve"> These plan</w:t>
            </w:r>
            <w:r w:rsidR="00973CA6">
              <w:rPr>
                <w:rFonts w:cstheme="minorHAnsi"/>
              </w:rPr>
              <w:t>s</w:t>
            </w:r>
            <w:r w:rsidR="00E84A0B">
              <w:rPr>
                <w:rFonts w:cstheme="minorHAnsi"/>
              </w:rPr>
              <w:t xml:space="preserve"> must be co-designed with the local community, a process which the SEUPB will support.</w:t>
            </w:r>
            <w:r w:rsidR="00E90CE7">
              <w:rPr>
                <w:rFonts w:cstheme="minorHAnsi"/>
              </w:rPr>
              <w:t xml:space="preserve"> This structure will </w:t>
            </w:r>
            <w:r w:rsidRPr="005424B9">
              <w:rPr>
                <w:rFonts w:cstheme="minorHAnsi"/>
              </w:rPr>
              <w:t>enable and empower council led local community partnerships, to sel</w:t>
            </w:r>
            <w:r>
              <w:rPr>
                <w:rFonts w:cstheme="minorHAnsi"/>
              </w:rPr>
              <w:t>f-determine</w:t>
            </w:r>
            <w:r w:rsidRPr="005424B9">
              <w:rPr>
                <w:rFonts w:cstheme="minorHAnsi"/>
              </w:rPr>
              <w:t xml:space="preserve"> and deliver priority projects on a cross community basis.</w:t>
            </w:r>
            <w:r>
              <w:rPr>
                <w:rFonts w:cstheme="minorHAnsi"/>
              </w:rPr>
              <w:t xml:space="preserve"> </w:t>
            </w:r>
            <w:r w:rsidR="009C7BE5">
              <w:rPr>
                <w:rFonts w:cstheme="minorHAnsi"/>
              </w:rPr>
              <w:t xml:space="preserve">It will provide opportunities to develop local projects, with many </w:t>
            </w:r>
            <w:r w:rsidR="00E90CE7">
              <w:rPr>
                <w:rFonts w:cstheme="minorHAnsi"/>
              </w:rPr>
              <w:t xml:space="preserve">being </w:t>
            </w:r>
            <w:r w:rsidR="009C7BE5">
              <w:rPr>
                <w:rFonts w:cstheme="minorHAnsi"/>
              </w:rPr>
              <w:t xml:space="preserve">delivered by </w:t>
            </w:r>
            <w:r w:rsidR="00325EE8">
              <w:rPr>
                <w:rFonts w:cstheme="minorHAnsi"/>
              </w:rPr>
              <w:t>C</w:t>
            </w:r>
            <w:r w:rsidR="009C7BE5">
              <w:rPr>
                <w:rFonts w:cstheme="minorHAnsi"/>
              </w:rPr>
              <w:t xml:space="preserve">ommunity &amp; </w:t>
            </w:r>
            <w:r w:rsidR="00325EE8">
              <w:rPr>
                <w:rFonts w:cstheme="minorHAnsi"/>
              </w:rPr>
              <w:t>V</w:t>
            </w:r>
            <w:r w:rsidR="009C7BE5">
              <w:rPr>
                <w:rFonts w:cstheme="minorHAnsi"/>
              </w:rPr>
              <w:t xml:space="preserve">oluntary </w:t>
            </w:r>
            <w:r w:rsidR="00325EE8">
              <w:rPr>
                <w:rFonts w:cstheme="minorHAnsi"/>
              </w:rPr>
              <w:t xml:space="preserve">Sector </w:t>
            </w:r>
            <w:r w:rsidR="00E90CE7">
              <w:rPr>
                <w:rFonts w:cstheme="minorHAnsi"/>
              </w:rPr>
              <w:t>organisations. These will</w:t>
            </w:r>
            <w:r w:rsidR="009C7BE5">
              <w:rPr>
                <w:rFonts w:cstheme="minorHAnsi"/>
              </w:rPr>
              <w:t xml:space="preserve"> span a range of areas including: </w:t>
            </w:r>
            <w:r w:rsidR="001571EC">
              <w:rPr>
                <w:rFonts w:cstheme="minorHAnsi"/>
              </w:rPr>
              <w:t>children and young people</w:t>
            </w:r>
            <w:r w:rsidR="009C7BE5">
              <w:rPr>
                <w:rFonts w:cstheme="minorHAnsi"/>
              </w:rPr>
              <w:t xml:space="preserve">; health and wellbeing; community regeneration; education and skills; social innovation and social </w:t>
            </w:r>
            <w:r w:rsidR="00E84A0B">
              <w:rPr>
                <w:rFonts w:cstheme="minorHAnsi"/>
              </w:rPr>
              <w:t xml:space="preserve">enterprise. </w:t>
            </w:r>
          </w:p>
        </w:tc>
      </w:tr>
      <w:tr w:rsidR="00AC4839" w14:paraId="3F0EC892" w14:textId="77777777" w:rsidTr="00FD33AC">
        <w:tc>
          <w:tcPr>
            <w:tcW w:w="2553" w:type="dxa"/>
            <w:shd w:val="clear" w:color="auto" w:fill="auto"/>
          </w:tcPr>
          <w:p w14:paraId="15DB78A5" w14:textId="1463CF31" w:rsidR="00AC4839" w:rsidRPr="00B129E7" w:rsidRDefault="00AC4839" w:rsidP="00AC4839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lastRenderedPageBreak/>
              <w:t xml:space="preserve">1.2 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Empowering Communities (€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0m)</w:t>
            </w:r>
          </w:p>
        </w:tc>
        <w:tc>
          <w:tcPr>
            <w:tcW w:w="7654" w:type="dxa"/>
            <w:shd w:val="clear" w:color="auto" w:fill="auto"/>
          </w:tcPr>
          <w:p w14:paraId="5912601F" w14:textId="7778D144" w:rsidR="00FD33AC" w:rsidRDefault="00AC4839" w:rsidP="00E443C3">
            <w:pPr>
              <w:spacing w:line="276" w:lineRule="auto"/>
              <w:jc w:val="both"/>
              <w:rPr>
                <w:rFonts w:cstheme="minorHAnsi"/>
              </w:rPr>
            </w:pPr>
            <w:r w:rsidRPr="00973CA6">
              <w:rPr>
                <w:rFonts w:cstheme="minorHAnsi"/>
              </w:rPr>
              <w:t xml:space="preserve">This investment area will support the delivery of people-to-people projects by local </w:t>
            </w:r>
            <w:r w:rsidR="00FD33AC" w:rsidRPr="00973CA6">
              <w:rPr>
                <w:rFonts w:cstheme="minorHAnsi"/>
              </w:rPr>
              <w:t>C</w:t>
            </w:r>
            <w:r w:rsidRPr="00973CA6">
              <w:rPr>
                <w:rFonts w:cstheme="minorHAnsi"/>
              </w:rPr>
              <w:t xml:space="preserve">ommunity </w:t>
            </w:r>
            <w:r w:rsidR="00FD33AC" w:rsidRPr="00973CA6">
              <w:rPr>
                <w:rFonts w:cstheme="minorHAnsi"/>
              </w:rPr>
              <w:t xml:space="preserve">&amp; Voluntary Sector </w:t>
            </w:r>
            <w:r w:rsidRPr="00973CA6">
              <w:rPr>
                <w:rFonts w:cstheme="minorHAnsi"/>
              </w:rPr>
              <w:t xml:space="preserve">organisations. </w:t>
            </w:r>
            <w:r w:rsidR="001571EC" w:rsidRPr="00973CA6">
              <w:rPr>
                <w:rFonts w:cstheme="minorHAnsi"/>
              </w:rPr>
              <w:t>Through the provision of a small grants programme, it</w:t>
            </w:r>
            <w:r w:rsidRPr="00973CA6">
              <w:rPr>
                <w:rFonts w:cstheme="minorHAnsi"/>
              </w:rPr>
              <w:t xml:space="preserve"> will enable participation by smaller organisations who can often be best placed to </w:t>
            </w:r>
            <w:r w:rsidR="00EF5D58">
              <w:rPr>
                <w:rFonts w:cstheme="minorHAnsi"/>
              </w:rPr>
              <w:t>a</w:t>
            </w:r>
            <w:r w:rsidRPr="00973CA6">
              <w:rPr>
                <w:rFonts w:cstheme="minorHAnsi"/>
              </w:rPr>
              <w:t xml:space="preserve">ffect real change and embed peace at local community level. </w:t>
            </w:r>
            <w:r w:rsidR="00E443C3" w:rsidRPr="00973CA6">
              <w:rPr>
                <w:rFonts w:cstheme="minorHAnsi"/>
              </w:rPr>
              <w:t xml:space="preserve">Projects can use any medium which </w:t>
            </w:r>
            <w:r w:rsidR="00973CA6" w:rsidRPr="00973CA6">
              <w:rPr>
                <w:rFonts w:cstheme="minorHAnsi"/>
              </w:rPr>
              <w:t>will result in improved</w:t>
            </w:r>
            <w:r w:rsidR="00E443C3" w:rsidRPr="00973CA6">
              <w:rPr>
                <w:rFonts w:cstheme="minorHAnsi"/>
              </w:rPr>
              <w:t xml:space="preserve"> cross community relations. Projects </w:t>
            </w:r>
            <w:r w:rsidR="00E84A0B" w:rsidRPr="00973CA6">
              <w:rPr>
                <w:rFonts w:cstheme="minorHAnsi"/>
              </w:rPr>
              <w:t>will</w:t>
            </w:r>
            <w:r w:rsidR="00FD33AC" w:rsidRPr="00973CA6">
              <w:rPr>
                <w:rFonts w:cstheme="minorHAnsi"/>
              </w:rPr>
              <w:t xml:space="preserve"> facilitate collaborative approaches by the statutory, community and voluntary sectors, designed to address anti-social behaviours which undermine peace and reconciliation. In this way, the Programme will contribute to the creation of strengthened and more cohesive local communities.  </w:t>
            </w:r>
          </w:p>
          <w:p w14:paraId="1FB00725" w14:textId="279D4FFD" w:rsidR="00325EE8" w:rsidRPr="00973CA6" w:rsidRDefault="00325EE8" w:rsidP="00E443C3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C4839" w14:paraId="4811A39C" w14:textId="77777777" w:rsidTr="00FD33AC">
        <w:tc>
          <w:tcPr>
            <w:tcW w:w="2553" w:type="dxa"/>
            <w:shd w:val="clear" w:color="auto" w:fill="auto"/>
          </w:tcPr>
          <w:p w14:paraId="2CDDF72F" w14:textId="0CCAC15A" w:rsidR="00AC4839" w:rsidRPr="00B129E7" w:rsidRDefault="00AC4839" w:rsidP="00AC4839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1.3 Building Positive Relations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(€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0m)</w:t>
            </w:r>
          </w:p>
        </w:tc>
        <w:tc>
          <w:tcPr>
            <w:tcW w:w="7654" w:type="dxa"/>
            <w:shd w:val="clear" w:color="auto" w:fill="auto"/>
          </w:tcPr>
          <w:p w14:paraId="26268A2D" w14:textId="69C98872" w:rsidR="00AC4839" w:rsidRDefault="00AC4839" w:rsidP="00AC4839">
            <w:pPr>
              <w:jc w:val="both"/>
              <w:rPr>
                <w:rFonts w:cstheme="minorHAnsi"/>
              </w:rPr>
            </w:pPr>
            <w:r w:rsidRPr="009225F9">
              <w:rPr>
                <w:rFonts w:cstheme="minorHAnsi"/>
              </w:rPr>
              <w:t>Th</w:t>
            </w:r>
            <w:r>
              <w:rPr>
                <w:rFonts w:cstheme="minorHAnsi"/>
              </w:rPr>
              <w:t>is</w:t>
            </w:r>
            <w:r w:rsidRPr="009225F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investment area</w:t>
            </w:r>
            <w:r w:rsidRPr="009225F9">
              <w:rPr>
                <w:rFonts w:cstheme="minorHAnsi"/>
              </w:rPr>
              <w:t xml:space="preserve"> will provide support for projects which transcend local boundaries and have the potential to achieve significant peace and reconciliation across the Programme area. </w:t>
            </w:r>
            <w:r>
              <w:rPr>
                <w:rFonts w:cstheme="minorHAnsi"/>
              </w:rPr>
              <w:t>It</w:t>
            </w:r>
            <w:r w:rsidRPr="009225F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will </w:t>
            </w:r>
            <w:r w:rsidRPr="009225F9">
              <w:rPr>
                <w:rFonts w:cstheme="minorHAnsi"/>
              </w:rPr>
              <w:t>present</w:t>
            </w:r>
            <w:r>
              <w:rPr>
                <w:rFonts w:cstheme="minorHAnsi"/>
              </w:rPr>
              <w:t xml:space="preserve"> </w:t>
            </w:r>
            <w:r w:rsidRPr="009225F9">
              <w:rPr>
                <w:rFonts w:cstheme="minorHAnsi"/>
              </w:rPr>
              <w:t xml:space="preserve">opportunities </w:t>
            </w:r>
            <w:r w:rsidR="00CE32E1">
              <w:rPr>
                <w:rFonts w:cstheme="minorHAnsi"/>
              </w:rPr>
              <w:t xml:space="preserve">for Community &amp; Voluntary Sector organisations with the capacity to deliver large, strategic </w:t>
            </w:r>
            <w:r w:rsidR="00AA28F2">
              <w:rPr>
                <w:rFonts w:cstheme="minorHAnsi"/>
              </w:rPr>
              <w:t xml:space="preserve">peace and reconciliation projects. </w:t>
            </w:r>
          </w:p>
          <w:p w14:paraId="5A60A11C" w14:textId="2F8F9FBD" w:rsidR="00617B32" w:rsidRPr="0011631E" w:rsidRDefault="00617B32" w:rsidP="00AC4839">
            <w:pPr>
              <w:jc w:val="both"/>
              <w:rPr>
                <w:rFonts w:cstheme="minorHAnsi"/>
              </w:rPr>
            </w:pPr>
          </w:p>
        </w:tc>
      </w:tr>
      <w:tr w:rsidR="00AC4839" w14:paraId="0A786DC7" w14:textId="77777777" w:rsidTr="00FD33AC">
        <w:tc>
          <w:tcPr>
            <w:tcW w:w="2553" w:type="dxa"/>
            <w:shd w:val="clear" w:color="auto" w:fill="auto"/>
          </w:tcPr>
          <w:p w14:paraId="02D063C0" w14:textId="1242BE61" w:rsidR="00AC4839" w:rsidRPr="00B129E7" w:rsidRDefault="00AC4839" w:rsidP="00AC4839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1.4 </w:t>
            </w:r>
            <w:r w:rsidR="00BA4494">
              <w:rPr>
                <w:b/>
                <w:bCs/>
                <w:color w:val="2F5496" w:themeColor="accent1" w:themeShade="BF"/>
                <w:sz w:val="24"/>
                <w:szCs w:val="24"/>
              </w:rPr>
              <w:t>Re-Imaging Communities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6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0m)</w:t>
            </w:r>
          </w:p>
        </w:tc>
        <w:tc>
          <w:tcPr>
            <w:tcW w:w="7654" w:type="dxa"/>
            <w:shd w:val="clear" w:color="auto" w:fill="auto"/>
          </w:tcPr>
          <w:p w14:paraId="0EF294F2" w14:textId="737F84AE" w:rsidR="00AC4839" w:rsidRDefault="00AC4839" w:rsidP="00AC4839">
            <w:pPr>
              <w:jc w:val="both"/>
              <w:rPr>
                <w:rFonts w:cstheme="minorHAnsi"/>
              </w:rPr>
            </w:pPr>
            <w:r w:rsidRPr="009225F9">
              <w:rPr>
                <w:rFonts w:cstheme="minorHAnsi"/>
              </w:rPr>
              <w:t xml:space="preserve">This </w:t>
            </w:r>
            <w:r>
              <w:rPr>
                <w:rFonts w:cstheme="minorHAnsi"/>
              </w:rPr>
              <w:t>investment area</w:t>
            </w:r>
            <w:r w:rsidRPr="009225F9">
              <w:rPr>
                <w:rFonts w:cstheme="minorHAnsi"/>
              </w:rPr>
              <w:t xml:space="preserve"> will offer the potential to develop new and transform existing spaces into shared environments for </w:t>
            </w:r>
            <w:r>
              <w:rPr>
                <w:rFonts w:cstheme="minorHAnsi"/>
              </w:rPr>
              <w:t xml:space="preserve">use </w:t>
            </w:r>
            <w:r w:rsidR="00427D55">
              <w:rPr>
                <w:rFonts w:cstheme="minorHAnsi"/>
              </w:rPr>
              <w:t xml:space="preserve">by all communities. It will provide Community &amp; Voluntary Sector </w:t>
            </w:r>
            <w:r w:rsidR="00A21FC5">
              <w:rPr>
                <w:rFonts w:cstheme="minorHAnsi"/>
              </w:rPr>
              <w:t>organisations</w:t>
            </w:r>
            <w:r w:rsidR="00427D55">
              <w:rPr>
                <w:rFonts w:cstheme="minorHAnsi"/>
              </w:rPr>
              <w:t xml:space="preserve"> with the opportunity to develop</w:t>
            </w:r>
            <w:r w:rsidR="00CE32E1">
              <w:rPr>
                <w:rFonts w:cstheme="minorHAnsi"/>
              </w:rPr>
              <w:t xml:space="preserve"> and manage</w:t>
            </w:r>
            <w:r w:rsidR="00427D55">
              <w:rPr>
                <w:rFonts w:cstheme="minorHAnsi"/>
              </w:rPr>
              <w:t xml:space="preserve"> innovative spaces</w:t>
            </w:r>
            <w:r w:rsidR="00CE32E1">
              <w:rPr>
                <w:rFonts w:cstheme="minorHAnsi"/>
              </w:rPr>
              <w:t xml:space="preserve"> which contribute to improved peace and reconciliation. </w:t>
            </w:r>
            <w:r w:rsidR="00AA28F2">
              <w:rPr>
                <w:rFonts w:cstheme="minorHAnsi"/>
              </w:rPr>
              <w:t>These shared</w:t>
            </w:r>
            <w:r w:rsidR="00CE32E1">
              <w:rPr>
                <w:rFonts w:cstheme="minorHAnsi"/>
              </w:rPr>
              <w:t xml:space="preserve"> spaces </w:t>
            </w:r>
            <w:r w:rsidR="00AA28F2">
              <w:rPr>
                <w:rFonts w:cstheme="minorHAnsi"/>
              </w:rPr>
              <w:t>will</w:t>
            </w:r>
            <w:r w:rsidR="00CE32E1">
              <w:rPr>
                <w:rFonts w:cstheme="minorHAnsi"/>
              </w:rPr>
              <w:t xml:space="preserve"> span a range of </w:t>
            </w:r>
            <w:r w:rsidR="00427D55">
              <w:rPr>
                <w:rFonts w:cstheme="minorHAnsi"/>
              </w:rPr>
              <w:t>thematic areas including</w:t>
            </w:r>
            <w:r w:rsidR="00AA28F2">
              <w:rPr>
                <w:rFonts w:cstheme="minorHAnsi"/>
              </w:rPr>
              <w:t>:</w:t>
            </w:r>
            <w:r w:rsidR="00427D55">
              <w:rPr>
                <w:rFonts w:cstheme="minorHAnsi"/>
              </w:rPr>
              <w:t xml:space="preserve"> children and young people; health and wellbeing; social enterprise, education; arts and culture; tourism and heritage; and sport and recreation. </w:t>
            </w:r>
          </w:p>
          <w:p w14:paraId="0F8F6092" w14:textId="055E5514" w:rsidR="00427D55" w:rsidRPr="0011631E" w:rsidRDefault="00427D55" w:rsidP="00E52B2D">
            <w:pPr>
              <w:jc w:val="both"/>
              <w:rPr>
                <w:rFonts w:cstheme="minorHAnsi"/>
              </w:rPr>
            </w:pPr>
          </w:p>
        </w:tc>
      </w:tr>
    </w:tbl>
    <w:p w14:paraId="02CBA6A2" w14:textId="77777777" w:rsidR="00617B32" w:rsidRDefault="00617B32" w:rsidP="00064871">
      <w:pPr>
        <w:spacing w:line="276" w:lineRule="auto"/>
        <w:rPr>
          <w:b/>
          <w:bCs/>
          <w:sz w:val="28"/>
          <w:szCs w:val="28"/>
        </w:rPr>
      </w:pPr>
    </w:p>
    <w:p w14:paraId="0750FBF2" w14:textId="36C6C6F6" w:rsidR="00C65648" w:rsidRPr="00AC4839" w:rsidRDefault="0011631E" w:rsidP="008D4074">
      <w:pPr>
        <w:spacing w:line="276" w:lineRule="auto"/>
        <w:jc w:val="center"/>
        <w:rPr>
          <w:sz w:val="28"/>
          <w:szCs w:val="28"/>
        </w:rPr>
      </w:pPr>
      <w:r w:rsidRPr="00AC4839">
        <w:rPr>
          <w:b/>
          <w:bCs/>
          <w:sz w:val="28"/>
          <w:szCs w:val="28"/>
        </w:rPr>
        <w:t xml:space="preserve">Other Opportunities for the </w:t>
      </w:r>
      <w:r w:rsidR="00AC4839" w:rsidRPr="00AC4839">
        <w:rPr>
          <w:b/>
          <w:bCs/>
          <w:sz w:val="28"/>
          <w:szCs w:val="28"/>
        </w:rPr>
        <w:t xml:space="preserve">Community &amp; </w:t>
      </w:r>
      <w:r w:rsidRPr="00AC4839">
        <w:rPr>
          <w:b/>
          <w:bCs/>
          <w:sz w:val="28"/>
          <w:szCs w:val="28"/>
        </w:rPr>
        <w:t>Sector to Engage in PEACE PLUS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AC4839" w14:paraId="26024447" w14:textId="77777777" w:rsidTr="00AC4839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336432EC" w14:textId="6F82279B" w:rsidR="00AC4839" w:rsidRPr="009225F9" w:rsidRDefault="00911290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45568D">
              <w:rPr>
                <w:b/>
                <w:bCs/>
                <w:sz w:val="28"/>
                <w:szCs w:val="28"/>
              </w:rPr>
              <w:t xml:space="preserve">Theme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5568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Delivering Economic Regeneration and Transformation</w:t>
            </w:r>
          </w:p>
        </w:tc>
      </w:tr>
      <w:tr w:rsidR="00911290" w14:paraId="092C3194" w14:textId="77777777" w:rsidTr="00911290">
        <w:tc>
          <w:tcPr>
            <w:tcW w:w="2836" w:type="dxa"/>
            <w:shd w:val="clear" w:color="auto" w:fill="auto"/>
          </w:tcPr>
          <w:p w14:paraId="07B286E1" w14:textId="70D7163A" w:rsidR="00911290" w:rsidRPr="0045568D" w:rsidRDefault="00911290" w:rsidP="00911290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2.3 Programme Area Skills Development 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35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m)</w:t>
            </w:r>
          </w:p>
        </w:tc>
        <w:tc>
          <w:tcPr>
            <w:tcW w:w="7371" w:type="dxa"/>
            <w:shd w:val="clear" w:color="auto" w:fill="auto"/>
          </w:tcPr>
          <w:p w14:paraId="0F88AB9C" w14:textId="09D9FD5A" w:rsidR="003B5E12" w:rsidRPr="00427D55" w:rsidRDefault="00911290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This investment area will support area-based approaches to address emerging skills requirements, including those within the Community &amp; Voluntary Sector</w:t>
            </w:r>
            <w:r w:rsidR="00427D55">
              <w:rPr>
                <w:rFonts w:cstheme="minorHAnsi"/>
              </w:rPr>
              <w:t xml:space="preserve">, with a particular focus on peace and reconciliation. </w:t>
            </w:r>
          </w:p>
        </w:tc>
      </w:tr>
      <w:tr w:rsidR="00911290" w14:paraId="191BCEC0" w14:textId="77777777" w:rsidTr="00911290">
        <w:tc>
          <w:tcPr>
            <w:tcW w:w="2836" w:type="dxa"/>
            <w:shd w:val="clear" w:color="auto" w:fill="auto"/>
          </w:tcPr>
          <w:p w14:paraId="72D5C50C" w14:textId="48F8584C" w:rsidR="00911290" w:rsidRDefault="00911290" w:rsidP="00911290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2.4 Smart Towns and Villages (€30m)</w:t>
            </w:r>
          </w:p>
        </w:tc>
        <w:tc>
          <w:tcPr>
            <w:tcW w:w="7371" w:type="dxa"/>
            <w:shd w:val="clear" w:color="auto" w:fill="auto"/>
          </w:tcPr>
          <w:p w14:paraId="0DF55DCA" w14:textId="65019C67" w:rsidR="00AA28F2" w:rsidRPr="008D4074" w:rsidRDefault="003B5E12" w:rsidP="003B5E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investment area will support </w:t>
            </w:r>
            <w:r w:rsidR="00CE32E1">
              <w:rPr>
                <w:rFonts w:cstheme="minorHAnsi"/>
              </w:rPr>
              <w:t xml:space="preserve">stakeholders including the Community &amp; Voluntary Sector to lead </w:t>
            </w:r>
            <w:r>
              <w:rPr>
                <w:rFonts w:cstheme="minorHAnsi"/>
              </w:rPr>
              <w:t>the transformation of vacant spaces within town and village centre</w:t>
            </w:r>
            <w:r w:rsidR="00F14D7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for communal recreational and social usage. It will support social enterprise / innovation led projects designed to apply advanced ICT to create new models of social service and economic development</w:t>
            </w:r>
            <w:r w:rsidR="00AA28F2">
              <w:rPr>
                <w:rFonts w:cstheme="minorHAnsi"/>
              </w:rPr>
              <w:t xml:space="preserve"> across the Programme area, with a particular focus on rural areas. </w:t>
            </w:r>
          </w:p>
        </w:tc>
      </w:tr>
      <w:tr w:rsidR="00911290" w14:paraId="370F5716" w14:textId="77777777" w:rsidTr="00AC4839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6DF1402" w14:textId="13FF4C89" w:rsidR="00911290" w:rsidRPr="0045568D" w:rsidRDefault="00911290" w:rsidP="00542F12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5568D">
              <w:rPr>
                <w:b/>
                <w:bCs/>
                <w:sz w:val="28"/>
                <w:szCs w:val="28"/>
              </w:rPr>
              <w:t xml:space="preserve">Theme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5568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Empowering and Investing in Our Young People</w:t>
            </w:r>
          </w:p>
        </w:tc>
      </w:tr>
      <w:tr w:rsidR="003B62AB" w14:paraId="30893761" w14:textId="77777777" w:rsidTr="00542F12">
        <w:tc>
          <w:tcPr>
            <w:tcW w:w="2836" w:type="dxa"/>
            <w:shd w:val="clear" w:color="auto" w:fill="auto"/>
          </w:tcPr>
          <w:p w14:paraId="5B2ECC13" w14:textId="0A0E2F42" w:rsidR="003B62AB" w:rsidRPr="00B129E7" w:rsidRDefault="003B62AB" w:rsidP="003B62AB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3.1 </w:t>
            </w:r>
            <w:r w:rsidR="00574355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Shared </w:t>
            </w:r>
            <w:r w:rsidRPr="00B129E7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Learning Together Programme </w:t>
            </w:r>
          </w:p>
          <w:p w14:paraId="5F5876A2" w14:textId="2D57E047" w:rsidR="003B62AB" w:rsidRDefault="003B62AB" w:rsidP="003B62AB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129E7">
              <w:rPr>
                <w:b/>
                <w:bCs/>
                <w:color w:val="2F5496" w:themeColor="accent1" w:themeShade="BF"/>
                <w:sz w:val="24"/>
                <w:szCs w:val="24"/>
              </w:rPr>
              <w:t>(€45m)</w:t>
            </w:r>
          </w:p>
        </w:tc>
        <w:tc>
          <w:tcPr>
            <w:tcW w:w="7371" w:type="dxa"/>
            <w:shd w:val="clear" w:color="auto" w:fill="auto"/>
          </w:tcPr>
          <w:p w14:paraId="70A26BC9" w14:textId="77777777" w:rsidR="00162A04" w:rsidRDefault="003B62AB" w:rsidP="00542F12">
            <w:pPr>
              <w:spacing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This investment area will be a further development of the</w:t>
            </w:r>
            <w:r w:rsidRPr="0011631E">
              <w:rPr>
                <w:bCs/>
              </w:rPr>
              <w:t xml:space="preserve"> PEACE IV cross community and cross border school partnership model</w:t>
            </w:r>
            <w:r>
              <w:rPr>
                <w:bCs/>
              </w:rPr>
              <w:t>.</w:t>
            </w:r>
            <w:r w:rsidRPr="0011631E">
              <w:rPr>
                <w:bCs/>
              </w:rPr>
              <w:t xml:space="preserve"> It will </w:t>
            </w:r>
            <w:r w:rsidR="00CE32E1">
              <w:rPr>
                <w:bCs/>
              </w:rPr>
              <w:t xml:space="preserve">provide increased opportunity for Community &amp; Voluntary Sector involvement through the incorporation of </w:t>
            </w:r>
            <w:r w:rsidRPr="0011631E">
              <w:rPr>
                <w:bCs/>
              </w:rPr>
              <w:t xml:space="preserve">non-curricular youth to youth cross community and </w:t>
            </w:r>
            <w:r>
              <w:rPr>
                <w:bCs/>
              </w:rPr>
              <w:t xml:space="preserve">cross border </w:t>
            </w:r>
            <w:r w:rsidR="00AA28F2">
              <w:rPr>
                <w:bCs/>
              </w:rPr>
              <w:t xml:space="preserve">projects. It will also encompass </w:t>
            </w:r>
            <w:r>
              <w:rPr>
                <w:bCs/>
              </w:rPr>
              <w:t>youth worker collaboration and development</w:t>
            </w:r>
            <w:r w:rsidR="00CE32E1">
              <w:rPr>
                <w:bCs/>
              </w:rPr>
              <w:t>.</w:t>
            </w:r>
          </w:p>
          <w:p w14:paraId="5FCC0283" w14:textId="47FA83E3" w:rsidR="008D4074" w:rsidRPr="008D4074" w:rsidRDefault="008D4074" w:rsidP="00542F12">
            <w:pPr>
              <w:spacing w:line="276" w:lineRule="auto"/>
              <w:contextualSpacing/>
              <w:jc w:val="both"/>
              <w:rPr>
                <w:bCs/>
              </w:rPr>
            </w:pPr>
          </w:p>
        </w:tc>
      </w:tr>
      <w:tr w:rsidR="003B62AB" w14:paraId="42346FB4" w14:textId="77777777" w:rsidTr="00542F12">
        <w:tc>
          <w:tcPr>
            <w:tcW w:w="2836" w:type="dxa"/>
            <w:shd w:val="clear" w:color="auto" w:fill="auto"/>
          </w:tcPr>
          <w:p w14:paraId="5C95DD7B" w14:textId="77777777" w:rsidR="003B62AB" w:rsidRPr="00B129E7" w:rsidRDefault="003B62AB" w:rsidP="003B62AB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lastRenderedPageBreak/>
              <w:t xml:space="preserve">3.2 </w:t>
            </w:r>
            <w:r w:rsidRPr="00B129E7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PEACE PLUS Youth Programme </w:t>
            </w:r>
          </w:p>
          <w:p w14:paraId="63CA3084" w14:textId="30FE5C7B" w:rsidR="003B62AB" w:rsidRDefault="003B62AB" w:rsidP="003B62AB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B129E7">
              <w:rPr>
                <w:b/>
                <w:bCs/>
                <w:color w:val="2F5496" w:themeColor="accent1" w:themeShade="BF"/>
                <w:sz w:val="24"/>
                <w:szCs w:val="24"/>
              </w:rPr>
              <w:t>(€45m)</w:t>
            </w:r>
          </w:p>
        </w:tc>
        <w:tc>
          <w:tcPr>
            <w:tcW w:w="7371" w:type="dxa"/>
            <w:shd w:val="clear" w:color="auto" w:fill="auto"/>
          </w:tcPr>
          <w:p w14:paraId="5AC167D2" w14:textId="6CF54AE5" w:rsidR="003B62AB" w:rsidRDefault="003B62AB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This investment area will build the</w:t>
            </w:r>
            <w:r w:rsidRPr="0011631E">
              <w:rPr>
                <w:rFonts w:cstheme="minorHAnsi"/>
              </w:rPr>
              <w:t xml:space="preserve"> capacity of marginalised and disadvantaged young people within the Programme area, while enhancing their employability</w:t>
            </w:r>
            <w:r>
              <w:rPr>
                <w:rFonts w:cstheme="minorHAnsi"/>
              </w:rPr>
              <w:t>. Supported projects will incorporate the ‘one good adult’ approach.</w:t>
            </w:r>
            <w:r w:rsidR="00427D55">
              <w:rPr>
                <w:rFonts w:cstheme="minorHAnsi"/>
              </w:rPr>
              <w:t xml:space="preserve"> It will provide opportunities for </w:t>
            </w:r>
            <w:r w:rsidR="009F7F77">
              <w:rPr>
                <w:rFonts w:cstheme="minorHAnsi"/>
              </w:rPr>
              <w:t xml:space="preserve">those </w:t>
            </w:r>
            <w:r w:rsidR="00427D55">
              <w:rPr>
                <w:rFonts w:cstheme="minorHAnsi"/>
              </w:rPr>
              <w:t>Community &amp; Voluntary Sector organisations</w:t>
            </w:r>
            <w:r w:rsidR="005938F1">
              <w:rPr>
                <w:rFonts w:cstheme="minorHAnsi"/>
              </w:rPr>
              <w:t xml:space="preserve"> </w:t>
            </w:r>
            <w:r w:rsidR="009F7F77">
              <w:rPr>
                <w:rFonts w:cstheme="minorHAnsi"/>
              </w:rPr>
              <w:t xml:space="preserve">with expertise in working with young people to develop and deliver related projects. </w:t>
            </w:r>
          </w:p>
          <w:p w14:paraId="5EB433CF" w14:textId="1E41BB76" w:rsidR="00162A04" w:rsidRPr="009225F9" w:rsidRDefault="00162A04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3B62AB" w14:paraId="28CBBF27" w14:textId="77777777" w:rsidTr="00542F12">
        <w:tc>
          <w:tcPr>
            <w:tcW w:w="2836" w:type="dxa"/>
            <w:shd w:val="clear" w:color="auto" w:fill="auto"/>
          </w:tcPr>
          <w:p w14:paraId="02035C06" w14:textId="6206772A" w:rsidR="003B62AB" w:rsidRDefault="003B62AB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3.3 </w:t>
            </w:r>
            <w:r w:rsidRPr="00B129E7">
              <w:rPr>
                <w:b/>
                <w:bCs/>
                <w:color w:val="2F5496" w:themeColor="accent1" w:themeShade="BF"/>
                <w:sz w:val="24"/>
                <w:szCs w:val="24"/>
              </w:rPr>
              <w:t>Youth Mental Health and Wellbeing (€20m)</w:t>
            </w:r>
          </w:p>
        </w:tc>
        <w:tc>
          <w:tcPr>
            <w:tcW w:w="7371" w:type="dxa"/>
            <w:shd w:val="clear" w:color="auto" w:fill="auto"/>
          </w:tcPr>
          <w:p w14:paraId="73D77A2A" w14:textId="71010361" w:rsidR="003B62AB" w:rsidRDefault="003B62AB" w:rsidP="00542F12">
            <w:pPr>
              <w:spacing w:line="276" w:lineRule="auto"/>
              <w:contextualSpacing/>
              <w:jc w:val="both"/>
            </w:pPr>
            <w:r w:rsidRPr="001D2203">
              <w:rPr>
                <w:rFonts w:cstheme="minorHAnsi"/>
              </w:rPr>
              <w:t xml:space="preserve">This investment area will increase the number of resilient young people within the Programme area, with the capacity to be in control of their own lives and make a positive contribution within their communities. </w:t>
            </w:r>
            <w:r>
              <w:t>It will focus on the social, emotional and environmental wellbeing of young people.</w:t>
            </w:r>
            <w:r w:rsidR="00427D55">
              <w:t xml:space="preserve"> </w:t>
            </w:r>
            <w:r w:rsidR="00AA28F2">
              <w:t>An emphasis</w:t>
            </w:r>
            <w:r w:rsidR="00427D55">
              <w:t xml:space="preserve"> </w:t>
            </w:r>
            <w:r w:rsidR="00AA28F2">
              <w:t>up</w:t>
            </w:r>
            <w:r w:rsidR="00427D55">
              <w:t>on addition</w:t>
            </w:r>
            <w:r w:rsidR="005938F1">
              <w:t>al</w:t>
            </w:r>
            <w:r w:rsidR="00427D55">
              <w:t>, non</w:t>
            </w:r>
            <w:r w:rsidR="00E52B2D">
              <w:t>-</w:t>
            </w:r>
            <w:r w:rsidR="00427D55">
              <w:t xml:space="preserve">formal approaches will create opportunities for Community &amp; Voluntary sector organisations to develop </w:t>
            </w:r>
            <w:r w:rsidR="005938F1">
              <w:t xml:space="preserve">innovative and impactful </w:t>
            </w:r>
            <w:r w:rsidR="00427D55">
              <w:t>projects</w:t>
            </w:r>
            <w:r w:rsidR="005938F1">
              <w:t>,</w:t>
            </w:r>
            <w:r w:rsidR="00427D55">
              <w:t xml:space="preserve"> </w:t>
            </w:r>
            <w:r w:rsidR="005938F1">
              <w:t xml:space="preserve">which will improve the lives of young people across the Programme area. </w:t>
            </w:r>
          </w:p>
          <w:p w14:paraId="55EE0F3F" w14:textId="48B8C7D8" w:rsidR="00162A04" w:rsidRPr="009225F9" w:rsidRDefault="00162A04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CE0B66" w14:paraId="4FAF132E" w14:textId="77777777" w:rsidTr="00542F12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7467DDA6" w14:textId="6D9C697C" w:rsidR="00CE0B66" w:rsidRPr="006662F0" w:rsidRDefault="00CE0B66" w:rsidP="00542F12">
            <w:pPr>
              <w:spacing w:line="276" w:lineRule="auto"/>
              <w:contextualSpacing/>
              <w:rPr>
                <w:rFonts w:cstheme="minorHAnsi"/>
              </w:rPr>
            </w:pPr>
            <w:r w:rsidRPr="0045568D">
              <w:rPr>
                <w:b/>
                <w:bCs/>
                <w:sz w:val="28"/>
                <w:szCs w:val="28"/>
              </w:rPr>
              <w:t xml:space="preserve">Theme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5568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Healthy and Inclusive Communities </w:t>
            </w:r>
          </w:p>
        </w:tc>
      </w:tr>
      <w:tr w:rsidR="002523C0" w14:paraId="536E51D7" w14:textId="77777777" w:rsidTr="00542F12">
        <w:tc>
          <w:tcPr>
            <w:tcW w:w="2836" w:type="dxa"/>
            <w:shd w:val="clear" w:color="auto" w:fill="auto"/>
          </w:tcPr>
          <w:p w14:paraId="7157BC6D" w14:textId="1099FC9E" w:rsidR="002523C0" w:rsidRPr="004A6C8C" w:rsidRDefault="00CE0B66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A6C8C">
              <w:rPr>
                <w:b/>
                <w:bCs/>
                <w:color w:val="2F5496" w:themeColor="accent1" w:themeShade="BF"/>
                <w:sz w:val="24"/>
                <w:szCs w:val="24"/>
              </w:rPr>
              <w:t>4.1 Collaborative Health and Social Care</w:t>
            </w:r>
            <w:r w:rsidR="0011631E" w:rsidRPr="004A6C8C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(€80m)</w:t>
            </w:r>
          </w:p>
        </w:tc>
        <w:tc>
          <w:tcPr>
            <w:tcW w:w="7371" w:type="dxa"/>
            <w:shd w:val="clear" w:color="auto" w:fill="auto"/>
          </w:tcPr>
          <w:p w14:paraId="23C07CDF" w14:textId="4F7A098A" w:rsidR="003B5E12" w:rsidRPr="004A6C8C" w:rsidRDefault="00064871" w:rsidP="00192B47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4A6C8C">
              <w:rPr>
                <w:rFonts w:cstheme="minorHAnsi"/>
              </w:rPr>
              <w:t>This investment area will support the development of</w:t>
            </w:r>
            <w:r w:rsidR="00EF5D58">
              <w:rPr>
                <w:rFonts w:cstheme="minorHAnsi"/>
              </w:rPr>
              <w:t xml:space="preserve"> addition</w:t>
            </w:r>
            <w:r w:rsidR="00F14D73">
              <w:rPr>
                <w:rFonts w:cstheme="minorHAnsi"/>
              </w:rPr>
              <w:t>al</w:t>
            </w:r>
            <w:r w:rsidR="00EF5D58">
              <w:rPr>
                <w:rFonts w:cstheme="minorHAnsi"/>
              </w:rPr>
              <w:t>,</w:t>
            </w:r>
            <w:r w:rsidRPr="004A6C8C">
              <w:rPr>
                <w:rFonts w:cstheme="minorHAnsi"/>
              </w:rPr>
              <w:t xml:space="preserve"> innovative community</w:t>
            </w:r>
            <w:r w:rsidR="00542F12" w:rsidRPr="004A6C8C">
              <w:rPr>
                <w:rFonts w:cstheme="minorHAnsi"/>
              </w:rPr>
              <w:t>-</w:t>
            </w:r>
            <w:r w:rsidRPr="004A6C8C">
              <w:rPr>
                <w:rFonts w:cstheme="minorHAnsi"/>
              </w:rPr>
              <w:t xml:space="preserve">based health care interventions, which complement statutory provision (including social enterprise models). </w:t>
            </w:r>
            <w:r w:rsidR="009F7F77" w:rsidRPr="004A6C8C">
              <w:rPr>
                <w:rFonts w:cstheme="minorHAnsi"/>
              </w:rPr>
              <w:t xml:space="preserve">As such, it will present opportunities for </w:t>
            </w:r>
            <w:r w:rsidR="004A6C8C" w:rsidRPr="004A6C8C">
              <w:rPr>
                <w:rFonts w:cstheme="minorHAnsi"/>
              </w:rPr>
              <w:t xml:space="preserve">suitably experienced </w:t>
            </w:r>
            <w:r w:rsidR="009F7F77" w:rsidRPr="004A6C8C">
              <w:rPr>
                <w:rFonts w:cstheme="minorHAnsi"/>
              </w:rPr>
              <w:t>Community &amp; Voluntary Sector organisations w</w:t>
            </w:r>
            <w:r w:rsidR="004A6C8C" w:rsidRPr="004A6C8C">
              <w:rPr>
                <w:rFonts w:cstheme="minorHAnsi"/>
              </w:rPr>
              <w:t xml:space="preserve">ith the opportunity to develop and deliver innovative </w:t>
            </w:r>
            <w:r w:rsidR="00325EE8">
              <w:rPr>
                <w:rFonts w:cstheme="minorHAnsi"/>
              </w:rPr>
              <w:t xml:space="preserve">cross community and cross border </w:t>
            </w:r>
            <w:r w:rsidR="004A6C8C" w:rsidRPr="004A6C8C">
              <w:rPr>
                <w:rFonts w:cstheme="minorHAnsi"/>
              </w:rPr>
              <w:t xml:space="preserve">health care projects in communities across the Programme area. </w:t>
            </w:r>
          </w:p>
          <w:p w14:paraId="4DE48926" w14:textId="596C1DCF" w:rsidR="004A6C8C" w:rsidRPr="004A6C8C" w:rsidRDefault="004A6C8C" w:rsidP="00192B47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2523C0" w14:paraId="3CF3CF9B" w14:textId="77777777" w:rsidTr="00542F12">
        <w:tc>
          <w:tcPr>
            <w:tcW w:w="2836" w:type="dxa"/>
            <w:shd w:val="clear" w:color="auto" w:fill="auto"/>
          </w:tcPr>
          <w:p w14:paraId="229DA89C" w14:textId="1B1F0D76" w:rsidR="002523C0" w:rsidRPr="002523C0" w:rsidRDefault="00CE0B66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4.2 Rural Regeneration and Social Isolation 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>5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0m)</w:t>
            </w:r>
          </w:p>
        </w:tc>
        <w:tc>
          <w:tcPr>
            <w:tcW w:w="7371" w:type="dxa"/>
            <w:shd w:val="clear" w:color="auto" w:fill="auto"/>
          </w:tcPr>
          <w:p w14:paraId="1B1F011C" w14:textId="399ABC9B" w:rsidR="00E52B2D" w:rsidRPr="00E52B2D" w:rsidRDefault="002772FC" w:rsidP="00E52B2D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</w:t>
            </w:r>
            <w:r w:rsidR="00DE7E01">
              <w:rPr>
                <w:rFonts w:cstheme="minorHAnsi"/>
              </w:rPr>
              <w:t xml:space="preserve">investment area </w:t>
            </w:r>
            <w:r>
              <w:rPr>
                <w:rFonts w:cstheme="minorHAnsi"/>
              </w:rPr>
              <w:t>will fund a range of initiatives designed to redress social isolation</w:t>
            </w:r>
            <w:r w:rsidR="00DE7E0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which can </w:t>
            </w:r>
            <w:r w:rsidR="009225F9">
              <w:rPr>
                <w:rFonts w:cstheme="minorHAnsi"/>
              </w:rPr>
              <w:t xml:space="preserve">be prevalent </w:t>
            </w:r>
            <w:r w:rsidR="00A74BCC">
              <w:rPr>
                <w:rFonts w:cstheme="minorHAnsi"/>
              </w:rPr>
              <w:t xml:space="preserve">amongst people of all ages </w:t>
            </w:r>
            <w:r w:rsidR="009225F9">
              <w:rPr>
                <w:rFonts w:cstheme="minorHAnsi"/>
              </w:rPr>
              <w:t>within</w:t>
            </w:r>
            <w:r>
              <w:rPr>
                <w:rFonts w:cstheme="minorHAnsi"/>
              </w:rPr>
              <w:t xml:space="preserve"> rural areas</w:t>
            </w:r>
            <w:r w:rsidR="009225F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E52B2D">
              <w:rPr>
                <w:rFonts w:cstheme="minorHAnsi"/>
              </w:rPr>
              <w:t xml:space="preserve">It will support </w:t>
            </w:r>
            <w:r w:rsidR="00E52B2D">
              <w:t xml:space="preserve">social, economic and environmental projects, which contribute to the creation of healthy communities in rural areas. This will include increased delivery of family and community services, and </w:t>
            </w:r>
            <w:r w:rsidR="00AA28F2">
              <w:t xml:space="preserve">the </w:t>
            </w:r>
            <w:r w:rsidR="00E52B2D">
              <w:t>development of social enterprise programmes focused on health and wellbeing</w:t>
            </w:r>
            <w:r w:rsidR="00EF5D58">
              <w:t>. As such, it will provide</w:t>
            </w:r>
            <w:r w:rsidR="00E52B2D">
              <w:t xml:space="preserve"> a range of opportunities for </w:t>
            </w:r>
            <w:r w:rsidR="00AA28F2">
              <w:t xml:space="preserve">involvement by </w:t>
            </w:r>
            <w:r w:rsidR="00E52B2D">
              <w:t xml:space="preserve">rural Community &amp; Voluntary Sector organisations. </w:t>
            </w:r>
          </w:p>
          <w:p w14:paraId="155A1C13" w14:textId="652AEB44" w:rsidR="00162A04" w:rsidRPr="006662F0" w:rsidRDefault="00162A04" w:rsidP="00192B47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CE0B66" w14:paraId="11910604" w14:textId="77777777" w:rsidTr="00542F12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C64C973" w14:textId="57C8C4C7" w:rsidR="00CE0B66" w:rsidRPr="006662F0" w:rsidRDefault="00CE0B66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45568D">
              <w:rPr>
                <w:b/>
                <w:bCs/>
                <w:sz w:val="28"/>
                <w:szCs w:val="28"/>
              </w:rPr>
              <w:t xml:space="preserve">Theme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5568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Supporting a Sustainable </w:t>
            </w:r>
            <w:r w:rsidR="00AA28F2">
              <w:rPr>
                <w:b/>
                <w:bCs/>
                <w:sz w:val="28"/>
                <w:szCs w:val="28"/>
              </w:rPr>
              <w:t xml:space="preserve">and Better Connected </w:t>
            </w:r>
            <w:r>
              <w:rPr>
                <w:b/>
                <w:bCs/>
                <w:sz w:val="28"/>
                <w:szCs w:val="28"/>
              </w:rPr>
              <w:t>Future</w:t>
            </w:r>
          </w:p>
        </w:tc>
      </w:tr>
      <w:tr w:rsidR="00CE0B66" w14:paraId="7110A979" w14:textId="77777777" w:rsidTr="00542F12">
        <w:tc>
          <w:tcPr>
            <w:tcW w:w="2836" w:type="dxa"/>
            <w:shd w:val="clear" w:color="auto" w:fill="auto"/>
          </w:tcPr>
          <w:p w14:paraId="264E517C" w14:textId="4106BADF" w:rsidR="00CE0B66" w:rsidRPr="002523C0" w:rsidRDefault="00325EE8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5.1 Biodiversity</w:t>
            </w:r>
            <w:r w:rsidR="00EF5D58">
              <w:rPr>
                <w:b/>
                <w:bCs/>
                <w:color w:val="2F5496" w:themeColor="accent1" w:themeShade="BF"/>
                <w:sz w:val="24"/>
                <w:szCs w:val="24"/>
              </w:rPr>
              <w:t>, Nature Recovery and Resilience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15</w:t>
            </w:r>
            <w:r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m)</w:t>
            </w:r>
          </w:p>
        </w:tc>
        <w:tc>
          <w:tcPr>
            <w:tcW w:w="7371" w:type="dxa"/>
            <w:shd w:val="clear" w:color="auto" w:fill="auto"/>
          </w:tcPr>
          <w:p w14:paraId="2B5A91D1" w14:textId="33DBEFD6" w:rsidR="00CE0B66" w:rsidRDefault="002772FC" w:rsidP="00192B47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973CA6">
              <w:rPr>
                <w:rFonts w:cstheme="minorHAnsi"/>
              </w:rPr>
              <w:t>Th</w:t>
            </w:r>
            <w:r w:rsidR="00E443C3" w:rsidRPr="00973CA6">
              <w:rPr>
                <w:rFonts w:cstheme="minorHAnsi"/>
              </w:rPr>
              <w:t xml:space="preserve">e </w:t>
            </w:r>
            <w:r w:rsidR="00DE7E01" w:rsidRPr="00973CA6">
              <w:rPr>
                <w:rFonts w:cstheme="minorHAnsi"/>
              </w:rPr>
              <w:t>investment area</w:t>
            </w:r>
            <w:r w:rsidR="00E443C3" w:rsidRPr="00973CA6">
              <w:rPr>
                <w:rFonts w:cstheme="minorHAnsi"/>
              </w:rPr>
              <w:t>s will focus on environmental challenges</w:t>
            </w:r>
            <w:r w:rsidR="00DE7E01" w:rsidRPr="00973CA6">
              <w:rPr>
                <w:rFonts w:cstheme="minorHAnsi"/>
              </w:rPr>
              <w:t xml:space="preserve"> and nature protection. </w:t>
            </w:r>
            <w:r w:rsidR="00E443C3" w:rsidRPr="00973CA6">
              <w:rPr>
                <w:rFonts w:cstheme="minorHAnsi"/>
              </w:rPr>
              <w:t>However</w:t>
            </w:r>
            <w:r w:rsidR="00973CA6" w:rsidRPr="00973CA6">
              <w:rPr>
                <w:rFonts w:cstheme="minorHAnsi"/>
              </w:rPr>
              <w:t>,</w:t>
            </w:r>
            <w:r w:rsidR="00E443C3" w:rsidRPr="00973CA6">
              <w:rPr>
                <w:rFonts w:cstheme="minorHAnsi"/>
              </w:rPr>
              <w:t xml:space="preserve"> this Theme </w:t>
            </w:r>
            <w:r w:rsidRPr="00973CA6">
              <w:rPr>
                <w:rFonts w:cstheme="minorHAnsi"/>
              </w:rPr>
              <w:t xml:space="preserve">will include </w:t>
            </w:r>
            <w:r w:rsidR="00542F12" w:rsidRPr="00973CA6">
              <w:rPr>
                <w:rFonts w:cstheme="minorHAnsi"/>
              </w:rPr>
              <w:t xml:space="preserve">education initiatives and </w:t>
            </w:r>
            <w:r w:rsidRPr="00973CA6">
              <w:rPr>
                <w:rFonts w:cstheme="minorHAnsi"/>
              </w:rPr>
              <w:t>act</w:t>
            </w:r>
            <w:r w:rsidR="00542F12" w:rsidRPr="00973CA6">
              <w:rPr>
                <w:rFonts w:cstheme="minorHAnsi"/>
              </w:rPr>
              <w:t>ivities</w:t>
            </w:r>
            <w:r w:rsidR="00DA7D93" w:rsidRPr="00973CA6">
              <w:rPr>
                <w:rFonts w:cstheme="minorHAnsi"/>
              </w:rPr>
              <w:t>,</w:t>
            </w:r>
            <w:r w:rsidRPr="00973CA6">
              <w:rPr>
                <w:rFonts w:cstheme="minorHAnsi"/>
              </w:rPr>
              <w:t xml:space="preserve"> which </w:t>
            </w:r>
            <w:r w:rsidR="00DA7D93" w:rsidRPr="00973CA6">
              <w:rPr>
                <w:rFonts w:cstheme="minorHAnsi"/>
              </w:rPr>
              <w:t xml:space="preserve">enable </w:t>
            </w:r>
            <w:r w:rsidRPr="00973CA6">
              <w:rPr>
                <w:rFonts w:cstheme="minorHAnsi"/>
              </w:rPr>
              <w:t>l</w:t>
            </w:r>
            <w:r w:rsidR="002A7598" w:rsidRPr="00973CA6">
              <w:rPr>
                <w:rFonts w:cstheme="minorHAnsi"/>
              </w:rPr>
              <w:t xml:space="preserve">ocal communities </w:t>
            </w:r>
            <w:r w:rsidR="00DA7D93" w:rsidRPr="00973CA6">
              <w:rPr>
                <w:rFonts w:cstheme="minorHAnsi"/>
              </w:rPr>
              <w:t>to</w:t>
            </w:r>
            <w:r w:rsidR="00542F12" w:rsidRPr="00973CA6">
              <w:rPr>
                <w:rFonts w:cstheme="minorHAnsi"/>
              </w:rPr>
              <w:t xml:space="preserve"> address</w:t>
            </w:r>
            <w:r w:rsidR="002A7598" w:rsidRPr="00973CA6">
              <w:rPr>
                <w:rFonts w:cstheme="minorHAnsi"/>
              </w:rPr>
              <w:t xml:space="preserve"> climate </w:t>
            </w:r>
            <w:r w:rsidR="00542F12" w:rsidRPr="00973CA6">
              <w:rPr>
                <w:rFonts w:cstheme="minorHAnsi"/>
              </w:rPr>
              <w:t>change</w:t>
            </w:r>
            <w:r w:rsidR="00192B47" w:rsidRPr="00973CA6">
              <w:rPr>
                <w:rFonts w:cstheme="minorHAnsi"/>
              </w:rPr>
              <w:t xml:space="preserve">, so </w:t>
            </w:r>
            <w:r w:rsidR="00AA28F2" w:rsidRPr="00973CA6">
              <w:rPr>
                <w:rFonts w:cstheme="minorHAnsi"/>
              </w:rPr>
              <w:t>providing opportunities</w:t>
            </w:r>
            <w:r w:rsidR="00192B47" w:rsidRPr="00973CA6">
              <w:rPr>
                <w:rFonts w:cstheme="minorHAnsi"/>
              </w:rPr>
              <w:t xml:space="preserve"> for </w:t>
            </w:r>
            <w:r w:rsidR="00AC4839" w:rsidRPr="00973CA6">
              <w:rPr>
                <w:rFonts w:cstheme="minorHAnsi"/>
              </w:rPr>
              <w:t>Community &amp; Voluntary Sector organisations</w:t>
            </w:r>
            <w:r w:rsidR="00192B47" w:rsidRPr="00973CA6">
              <w:rPr>
                <w:rFonts w:cstheme="minorHAnsi"/>
              </w:rPr>
              <w:t xml:space="preserve"> to get involved in climate action initiatives.</w:t>
            </w:r>
            <w:r w:rsidR="00192B47">
              <w:rPr>
                <w:rFonts w:cstheme="minorHAnsi"/>
              </w:rPr>
              <w:t xml:space="preserve"> </w:t>
            </w:r>
          </w:p>
          <w:p w14:paraId="2598C6D5" w14:textId="4C98D791" w:rsidR="00800734" w:rsidRPr="006662F0" w:rsidRDefault="00800734" w:rsidP="00192B47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CE0B66" w14:paraId="061F9BBC" w14:textId="77777777" w:rsidTr="00542F12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0E6823F" w14:textId="53A2A153" w:rsidR="00CE0B66" w:rsidRPr="006662F0" w:rsidRDefault="00CE0B66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45568D">
              <w:rPr>
                <w:b/>
                <w:bCs/>
                <w:sz w:val="28"/>
                <w:szCs w:val="28"/>
              </w:rPr>
              <w:t xml:space="preserve">Theme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45568D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Building and Embedding Partnership and Collaboration </w:t>
            </w:r>
          </w:p>
        </w:tc>
      </w:tr>
      <w:tr w:rsidR="00CE0B66" w14:paraId="5C114635" w14:textId="77777777" w:rsidTr="00542F12">
        <w:tc>
          <w:tcPr>
            <w:tcW w:w="2836" w:type="dxa"/>
            <w:shd w:val="clear" w:color="auto" w:fill="auto"/>
          </w:tcPr>
          <w:p w14:paraId="493D56E2" w14:textId="7E5F3C90" w:rsidR="00064871" w:rsidRPr="002523C0" w:rsidRDefault="00CE0B66" w:rsidP="00542F12">
            <w:pPr>
              <w:spacing w:line="276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6.</w:t>
            </w:r>
            <w:r w:rsidR="00226C06">
              <w:rPr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542F12">
              <w:rPr>
                <w:b/>
                <w:bCs/>
                <w:color w:val="2F5496" w:themeColor="accent1" w:themeShade="BF"/>
                <w:sz w:val="24"/>
                <w:szCs w:val="24"/>
              </w:rPr>
              <w:t>Maintaining and Forging Relationships between Citizens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(€</w:t>
            </w:r>
            <w:r w:rsidR="0011631E">
              <w:rPr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  <w:r w:rsidR="002E1F7B">
              <w:rPr>
                <w:b/>
                <w:bCs/>
                <w:color w:val="2F5496" w:themeColor="accent1" w:themeShade="BF"/>
                <w:sz w:val="24"/>
                <w:szCs w:val="24"/>
              </w:rPr>
              <w:t>0</w:t>
            </w:r>
            <w:r w:rsidR="0011631E" w:rsidRPr="002523C0">
              <w:rPr>
                <w:b/>
                <w:bCs/>
                <w:color w:val="2F5496" w:themeColor="accent1" w:themeShade="BF"/>
                <w:sz w:val="24"/>
                <w:szCs w:val="24"/>
              </w:rPr>
              <w:t>m)</w:t>
            </w:r>
          </w:p>
        </w:tc>
        <w:tc>
          <w:tcPr>
            <w:tcW w:w="7371" w:type="dxa"/>
            <w:shd w:val="clear" w:color="auto" w:fill="auto"/>
          </w:tcPr>
          <w:p w14:paraId="6349942F" w14:textId="10E76600" w:rsidR="00CE0B66" w:rsidRPr="00973CA6" w:rsidRDefault="00D80BCA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973CA6">
              <w:rPr>
                <w:rFonts w:cstheme="minorHAnsi"/>
              </w:rPr>
              <w:t xml:space="preserve">This investment will finance smaller projects that </w:t>
            </w:r>
            <w:r w:rsidR="00E443C3" w:rsidRPr="00973CA6">
              <w:rPr>
                <w:rFonts w:cstheme="minorHAnsi"/>
              </w:rPr>
              <w:t xml:space="preserve">forge and maintain </w:t>
            </w:r>
            <w:r w:rsidRPr="00973CA6">
              <w:rPr>
                <w:rFonts w:cstheme="minorHAnsi"/>
              </w:rPr>
              <w:t xml:space="preserve">social and civic cohesion on a cross border basis. </w:t>
            </w:r>
            <w:r w:rsidR="00DA7D93" w:rsidRPr="00973CA6">
              <w:rPr>
                <w:rFonts w:cstheme="minorHAnsi"/>
              </w:rPr>
              <w:t>It</w:t>
            </w:r>
            <w:r w:rsidRPr="00973CA6">
              <w:rPr>
                <w:rFonts w:cstheme="minorHAnsi"/>
              </w:rPr>
              <w:t xml:space="preserve"> will provide opportunities for cross border initiatives led by </w:t>
            </w:r>
            <w:r w:rsidR="00AC4839" w:rsidRPr="00973CA6">
              <w:rPr>
                <w:rFonts w:cstheme="minorHAnsi"/>
              </w:rPr>
              <w:t>Community &amp; Voluntary Sector</w:t>
            </w:r>
            <w:r w:rsidRPr="00973CA6">
              <w:rPr>
                <w:rFonts w:cstheme="minorHAnsi"/>
              </w:rPr>
              <w:t xml:space="preserve"> organisations. </w:t>
            </w:r>
          </w:p>
          <w:p w14:paraId="513AE934" w14:textId="18C6ACD0" w:rsidR="00800734" w:rsidRPr="00973CA6" w:rsidRDefault="00800734" w:rsidP="00542F12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14:paraId="2F6EFF42" w14:textId="77777777" w:rsidR="00B129E7" w:rsidRDefault="00B129E7" w:rsidP="00D117E8"/>
    <w:sectPr w:rsidR="00B129E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C2159" w14:textId="77777777" w:rsidR="00322614" w:rsidRDefault="00322614" w:rsidP="00AA28F2">
      <w:pPr>
        <w:spacing w:after="0" w:line="240" w:lineRule="auto"/>
      </w:pPr>
      <w:r>
        <w:separator/>
      </w:r>
    </w:p>
  </w:endnote>
  <w:endnote w:type="continuationSeparator" w:id="0">
    <w:p w14:paraId="063F0C2C" w14:textId="77777777" w:rsidR="00322614" w:rsidRDefault="00322614" w:rsidP="00AA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2F636" w14:textId="77777777" w:rsidR="00322614" w:rsidRDefault="00322614" w:rsidP="00AA28F2">
      <w:pPr>
        <w:spacing w:after="0" w:line="240" w:lineRule="auto"/>
      </w:pPr>
      <w:r>
        <w:separator/>
      </w:r>
    </w:p>
  </w:footnote>
  <w:footnote w:type="continuationSeparator" w:id="0">
    <w:p w14:paraId="0620FE87" w14:textId="77777777" w:rsidR="00322614" w:rsidRDefault="00322614" w:rsidP="00AA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D5107" w14:textId="4198CF47" w:rsidR="00AA28F2" w:rsidRDefault="00AA2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520F8"/>
    <w:multiLevelType w:val="hybridMultilevel"/>
    <w:tmpl w:val="0D2A611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4971B5"/>
    <w:multiLevelType w:val="hybridMultilevel"/>
    <w:tmpl w:val="006C6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63574"/>
    <w:multiLevelType w:val="hybridMultilevel"/>
    <w:tmpl w:val="7C8EB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AF"/>
    <w:rsid w:val="00002C88"/>
    <w:rsid w:val="00064871"/>
    <w:rsid w:val="000662D1"/>
    <w:rsid w:val="00111546"/>
    <w:rsid w:val="0011631E"/>
    <w:rsid w:val="001214F5"/>
    <w:rsid w:val="001571EC"/>
    <w:rsid w:val="00162A04"/>
    <w:rsid w:val="00190C3A"/>
    <w:rsid w:val="00192B47"/>
    <w:rsid w:val="001C7311"/>
    <w:rsid w:val="001D2203"/>
    <w:rsid w:val="002100B7"/>
    <w:rsid w:val="00213452"/>
    <w:rsid w:val="00226C06"/>
    <w:rsid w:val="002346D6"/>
    <w:rsid w:val="002523C0"/>
    <w:rsid w:val="00255D6E"/>
    <w:rsid w:val="002772FC"/>
    <w:rsid w:val="002A7598"/>
    <w:rsid w:val="002E1F7B"/>
    <w:rsid w:val="00301D74"/>
    <w:rsid w:val="00303176"/>
    <w:rsid w:val="00322614"/>
    <w:rsid w:val="00325EE8"/>
    <w:rsid w:val="003B5E12"/>
    <w:rsid w:val="003B62AB"/>
    <w:rsid w:val="003C5914"/>
    <w:rsid w:val="003D22F1"/>
    <w:rsid w:val="00427D55"/>
    <w:rsid w:val="0045568D"/>
    <w:rsid w:val="004809DC"/>
    <w:rsid w:val="00493A62"/>
    <w:rsid w:val="00496890"/>
    <w:rsid w:val="004A6C8C"/>
    <w:rsid w:val="004D73E6"/>
    <w:rsid w:val="0053433D"/>
    <w:rsid w:val="005424B9"/>
    <w:rsid w:val="00542F12"/>
    <w:rsid w:val="005446AF"/>
    <w:rsid w:val="00574355"/>
    <w:rsid w:val="005938F1"/>
    <w:rsid w:val="00617B32"/>
    <w:rsid w:val="00651F23"/>
    <w:rsid w:val="00662B56"/>
    <w:rsid w:val="006662F0"/>
    <w:rsid w:val="00696E53"/>
    <w:rsid w:val="006B7E9D"/>
    <w:rsid w:val="007554C4"/>
    <w:rsid w:val="00800734"/>
    <w:rsid w:val="00823615"/>
    <w:rsid w:val="00830731"/>
    <w:rsid w:val="008B2E91"/>
    <w:rsid w:val="008B497C"/>
    <w:rsid w:val="008D4074"/>
    <w:rsid w:val="00902B5D"/>
    <w:rsid w:val="00911290"/>
    <w:rsid w:val="009225F9"/>
    <w:rsid w:val="00973CA6"/>
    <w:rsid w:val="009816FD"/>
    <w:rsid w:val="009C7BE5"/>
    <w:rsid w:val="009F7F77"/>
    <w:rsid w:val="00A21FC5"/>
    <w:rsid w:val="00A644C2"/>
    <w:rsid w:val="00A74BCC"/>
    <w:rsid w:val="00AA28F2"/>
    <w:rsid w:val="00AC4839"/>
    <w:rsid w:val="00B129E7"/>
    <w:rsid w:val="00B63966"/>
    <w:rsid w:val="00BA4494"/>
    <w:rsid w:val="00BB1409"/>
    <w:rsid w:val="00BE26ED"/>
    <w:rsid w:val="00BF4A2C"/>
    <w:rsid w:val="00C0295F"/>
    <w:rsid w:val="00C26B71"/>
    <w:rsid w:val="00C40AF5"/>
    <w:rsid w:val="00C570D1"/>
    <w:rsid w:val="00C65648"/>
    <w:rsid w:val="00CE0B66"/>
    <w:rsid w:val="00CE32E1"/>
    <w:rsid w:val="00CE6B09"/>
    <w:rsid w:val="00CF552B"/>
    <w:rsid w:val="00D117E8"/>
    <w:rsid w:val="00D24992"/>
    <w:rsid w:val="00D261A9"/>
    <w:rsid w:val="00D373D9"/>
    <w:rsid w:val="00D567BD"/>
    <w:rsid w:val="00D80426"/>
    <w:rsid w:val="00D80BCA"/>
    <w:rsid w:val="00DA7D93"/>
    <w:rsid w:val="00DE7E01"/>
    <w:rsid w:val="00DF5FC1"/>
    <w:rsid w:val="00E34BEA"/>
    <w:rsid w:val="00E443C3"/>
    <w:rsid w:val="00E5107B"/>
    <w:rsid w:val="00E52B2D"/>
    <w:rsid w:val="00E84A0B"/>
    <w:rsid w:val="00E90461"/>
    <w:rsid w:val="00E90CE7"/>
    <w:rsid w:val="00EB5C40"/>
    <w:rsid w:val="00EF5D58"/>
    <w:rsid w:val="00F14D73"/>
    <w:rsid w:val="00F340AF"/>
    <w:rsid w:val="00FA2177"/>
    <w:rsid w:val="00FD33AC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971BE"/>
  <w15:chartTrackingRefBased/>
  <w15:docId w15:val="{340B7445-D5FD-48C6-9CB2-8B90CC4C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8F2"/>
  </w:style>
  <w:style w:type="paragraph" w:styleId="Footer">
    <w:name w:val="footer"/>
    <w:basedOn w:val="Normal"/>
    <w:link w:val="FooterChar"/>
    <w:uiPriority w:val="99"/>
    <w:unhideWhenUsed/>
    <w:rsid w:val="00AA2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8F2"/>
  </w:style>
  <w:style w:type="character" w:styleId="CommentReference">
    <w:name w:val="annotation reference"/>
    <w:basedOn w:val="DefaultParagraphFont"/>
    <w:uiPriority w:val="99"/>
    <w:semiHidden/>
    <w:unhideWhenUsed/>
    <w:rsid w:val="0083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EB3C-1BF1-4A25-A2A7-3D520EEC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fearon</dc:creator>
  <cp:keywords/>
  <dc:description/>
  <cp:lastModifiedBy>Catherine Clynes (PER)</cp:lastModifiedBy>
  <cp:revision>2</cp:revision>
  <cp:lastPrinted>2021-02-24T10:56:00Z</cp:lastPrinted>
  <dcterms:created xsi:type="dcterms:W3CDTF">2021-04-13T11:03:00Z</dcterms:created>
  <dcterms:modified xsi:type="dcterms:W3CDTF">2021-04-13T11:03:00Z</dcterms:modified>
</cp:coreProperties>
</file>