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4B4D618" w14:textId="4EA1BF75" w:rsidR="00843552" w:rsidRDefault="00E23D44" w:rsidP="00C9552D">
      <w:pPr>
        <w:spacing w:after="0" w:line="240" w:lineRule="auto"/>
        <w:jc w:val="right"/>
        <w:rPr>
          <w:rFonts w:ascii="Arial" w:hAnsi="Arial" w:cs="Arial"/>
          <w:b/>
          <w:color w:val="00B0F0"/>
          <w:sz w:val="24"/>
          <w:szCs w:val="24"/>
        </w:rPr>
      </w:pPr>
      <w:r>
        <w:rPr>
          <w:rFonts w:ascii="Arial" w:hAnsi="Arial" w:cs="Arial"/>
          <w:noProof/>
          <w:sz w:val="28"/>
          <w:szCs w:val="28"/>
          <w:lang w:eastAsia="en-IE"/>
        </w:rPr>
        <w:drawing>
          <wp:anchor distT="0" distB="0" distL="114300" distR="114300" simplePos="0" relativeHeight="251647488" behindDoc="0" locked="0" layoutInCell="1" allowOverlap="1" wp14:anchorId="10E592B0" wp14:editId="2FDE8110">
            <wp:simplePos x="0" y="0"/>
            <wp:positionH relativeFrom="column">
              <wp:posOffset>25038</wp:posOffset>
            </wp:positionH>
            <wp:positionV relativeFrom="paragraph">
              <wp:posOffset>373</wp:posOffset>
            </wp:positionV>
            <wp:extent cx="6257925" cy="141097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92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94EA5" w14:textId="77777777" w:rsidR="006061C2" w:rsidRDefault="006061C2" w:rsidP="00AF652A">
      <w:pPr>
        <w:jc w:val="both"/>
        <w:rPr>
          <w:rFonts w:ascii="Arial" w:hAnsi="Arial" w:cs="Arial"/>
          <w:sz w:val="28"/>
          <w:szCs w:val="28"/>
        </w:rPr>
      </w:pPr>
    </w:p>
    <w:p w14:paraId="2A5EFB3A" w14:textId="77777777" w:rsidR="006061C2" w:rsidRDefault="006061C2" w:rsidP="00AF652A">
      <w:pPr>
        <w:jc w:val="both"/>
        <w:rPr>
          <w:rFonts w:ascii="Arial" w:hAnsi="Arial" w:cs="Arial"/>
          <w:sz w:val="28"/>
          <w:szCs w:val="28"/>
        </w:rPr>
      </w:pPr>
    </w:p>
    <w:p w14:paraId="4CA339DA" w14:textId="77777777" w:rsidR="006061C2" w:rsidRDefault="006061C2" w:rsidP="00AF652A">
      <w:pPr>
        <w:jc w:val="both"/>
        <w:rPr>
          <w:rFonts w:ascii="Arial" w:hAnsi="Arial" w:cs="Arial"/>
          <w:sz w:val="28"/>
          <w:szCs w:val="28"/>
        </w:rPr>
      </w:pPr>
    </w:p>
    <w:p w14:paraId="710537C4" w14:textId="6B009141" w:rsidR="006061C2" w:rsidRDefault="00A83E60" w:rsidP="00AF652A">
      <w:pPr>
        <w:jc w:val="both"/>
        <w:rPr>
          <w:rFonts w:ascii="Arial" w:hAnsi="Arial" w:cs="Arial"/>
          <w:sz w:val="28"/>
          <w:szCs w:val="28"/>
        </w:rPr>
      </w:pPr>
      <w:r>
        <w:rPr>
          <w:rFonts w:ascii="Arial" w:hAnsi="Arial" w:cs="Arial"/>
          <w:noProof/>
          <w:sz w:val="28"/>
          <w:szCs w:val="28"/>
          <w:lang w:eastAsia="en-IE"/>
        </w:rPr>
        <w:drawing>
          <wp:anchor distT="0" distB="0" distL="114300" distR="114300" simplePos="0" relativeHeight="251683328" behindDoc="0" locked="0" layoutInCell="1" allowOverlap="1" wp14:anchorId="6DA23818" wp14:editId="5514DB83">
            <wp:simplePos x="0" y="0"/>
            <wp:positionH relativeFrom="margin">
              <wp:posOffset>-258445</wp:posOffset>
            </wp:positionH>
            <wp:positionV relativeFrom="paragraph">
              <wp:posOffset>347345</wp:posOffset>
            </wp:positionV>
            <wp:extent cx="1772285" cy="509651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285" cy="509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66AB1" w14:textId="4FA0E867" w:rsidR="0034225F" w:rsidRDefault="0034225F" w:rsidP="00AF652A">
      <w:pPr>
        <w:jc w:val="both"/>
        <w:rPr>
          <w:rFonts w:ascii="Arial" w:hAnsi="Arial" w:cs="Arial"/>
          <w:sz w:val="28"/>
          <w:szCs w:val="28"/>
        </w:rPr>
      </w:pPr>
      <w:r>
        <w:rPr>
          <w:rFonts w:ascii="Arial" w:hAnsi="Arial" w:cs="Arial"/>
          <w:sz w:val="28"/>
          <w:szCs w:val="28"/>
        </w:rPr>
        <w:t>TidyTowns Family &amp; Friends,</w:t>
      </w:r>
    </w:p>
    <w:p w14:paraId="6A849933" w14:textId="6EE6C3C9" w:rsidR="008822FF" w:rsidRDefault="0034225F" w:rsidP="00AF652A">
      <w:pPr>
        <w:jc w:val="both"/>
        <w:rPr>
          <w:rFonts w:ascii="Arial" w:hAnsi="Arial" w:cs="Arial"/>
          <w:sz w:val="28"/>
          <w:szCs w:val="28"/>
        </w:rPr>
      </w:pPr>
      <w:r>
        <w:rPr>
          <w:rFonts w:ascii="Arial" w:hAnsi="Arial" w:cs="Arial"/>
          <w:sz w:val="28"/>
          <w:szCs w:val="28"/>
        </w:rPr>
        <w:t>We</w:t>
      </w:r>
      <w:r w:rsidR="00F77C91">
        <w:rPr>
          <w:rFonts w:ascii="Arial" w:hAnsi="Arial" w:cs="Arial"/>
          <w:sz w:val="28"/>
          <w:szCs w:val="28"/>
        </w:rPr>
        <w:t xml:space="preserve">lcome to the </w:t>
      </w:r>
      <w:r w:rsidR="000205E0">
        <w:rPr>
          <w:rFonts w:ascii="Arial" w:hAnsi="Arial" w:cs="Arial"/>
          <w:sz w:val="28"/>
          <w:szCs w:val="28"/>
        </w:rPr>
        <w:t>September</w:t>
      </w:r>
      <w:r w:rsidR="00F77C91">
        <w:rPr>
          <w:rFonts w:ascii="Arial" w:hAnsi="Arial" w:cs="Arial"/>
          <w:sz w:val="28"/>
          <w:szCs w:val="28"/>
        </w:rPr>
        <w:t xml:space="preserve"> edition of the SuperValu TidyTowns competition. </w:t>
      </w:r>
      <w:r w:rsidR="008822FF">
        <w:rPr>
          <w:rFonts w:ascii="Arial" w:hAnsi="Arial" w:cs="Arial"/>
          <w:sz w:val="28"/>
          <w:szCs w:val="28"/>
        </w:rPr>
        <w:t>As we head into autumn hopefully many of you can take a well-deserved break from your busy TidyTowns schedule but we hear from the Adjudicators of the tremendous efforts made by so many groups, so it appears some of you never stop striving to improve your place. Well done!</w:t>
      </w:r>
    </w:p>
    <w:p w14:paraId="3FE6A9F6" w14:textId="4428F16D" w:rsidR="008822FF" w:rsidRDefault="008822FF" w:rsidP="00AF652A">
      <w:pPr>
        <w:jc w:val="both"/>
        <w:rPr>
          <w:rFonts w:ascii="Arial" w:hAnsi="Arial" w:cs="Arial"/>
          <w:sz w:val="28"/>
          <w:szCs w:val="28"/>
        </w:rPr>
      </w:pPr>
      <w:r>
        <w:rPr>
          <w:rFonts w:ascii="Arial" w:hAnsi="Arial" w:cs="Arial"/>
          <w:sz w:val="28"/>
          <w:szCs w:val="28"/>
        </w:rPr>
        <w:t>At this time of year, we would normally be looking forward to the Helix and the announcements of how you all did in the competition. Things w</w:t>
      </w:r>
      <w:r w:rsidR="00FE13CC">
        <w:rPr>
          <w:rFonts w:ascii="Arial" w:hAnsi="Arial" w:cs="Arial"/>
          <w:sz w:val="28"/>
          <w:szCs w:val="28"/>
        </w:rPr>
        <w:t>ill be different this year, we will still have</w:t>
      </w:r>
      <w:r>
        <w:rPr>
          <w:rFonts w:ascii="Arial" w:hAnsi="Arial" w:cs="Arial"/>
          <w:sz w:val="28"/>
          <w:szCs w:val="28"/>
        </w:rPr>
        <w:t xml:space="preserve"> the same awards as in previous years, indeed this year we have more, more special awards means more prizes. The award</w:t>
      </w:r>
      <w:r w:rsidR="00FE13CC">
        <w:rPr>
          <w:rFonts w:ascii="Arial" w:hAnsi="Arial" w:cs="Arial"/>
          <w:sz w:val="28"/>
          <w:szCs w:val="28"/>
        </w:rPr>
        <w:t xml:space="preserve">s will </w:t>
      </w:r>
      <w:r w:rsidR="009136F4">
        <w:rPr>
          <w:rFonts w:ascii="Arial" w:hAnsi="Arial" w:cs="Arial"/>
          <w:sz w:val="28"/>
          <w:szCs w:val="28"/>
        </w:rPr>
        <w:t>b</w:t>
      </w:r>
      <w:r w:rsidR="00FE13CC">
        <w:rPr>
          <w:rFonts w:ascii="Arial" w:hAnsi="Arial" w:cs="Arial"/>
          <w:sz w:val="28"/>
          <w:szCs w:val="28"/>
        </w:rPr>
        <w:t>e announced in November, we are currently looking at the format of the ceremony at which the results will be made known and o</w:t>
      </w:r>
      <w:r>
        <w:rPr>
          <w:rFonts w:ascii="Arial" w:hAnsi="Arial" w:cs="Arial"/>
          <w:sz w:val="28"/>
          <w:szCs w:val="28"/>
        </w:rPr>
        <w:t>nce all t</w:t>
      </w:r>
      <w:r w:rsidR="00FE13CC">
        <w:rPr>
          <w:rFonts w:ascii="Arial" w:hAnsi="Arial" w:cs="Arial"/>
          <w:sz w:val="28"/>
          <w:szCs w:val="28"/>
        </w:rPr>
        <w:t>he details are finalised</w:t>
      </w:r>
      <w:r>
        <w:rPr>
          <w:rFonts w:ascii="Arial" w:hAnsi="Arial" w:cs="Arial"/>
          <w:sz w:val="28"/>
          <w:szCs w:val="28"/>
        </w:rPr>
        <w:t>, we will share more information with you all. Rest assured medals, Certificates and Cash Prizes will all get to you</w:t>
      </w:r>
      <w:r w:rsidR="00FE13CC">
        <w:rPr>
          <w:rFonts w:ascii="Arial" w:hAnsi="Arial" w:cs="Arial"/>
          <w:sz w:val="28"/>
          <w:szCs w:val="28"/>
        </w:rPr>
        <w:t xml:space="preserve"> as soon as possible, these may</w:t>
      </w:r>
      <w:r>
        <w:rPr>
          <w:rFonts w:ascii="Arial" w:hAnsi="Arial" w:cs="Arial"/>
          <w:sz w:val="28"/>
          <w:szCs w:val="28"/>
        </w:rPr>
        <w:t xml:space="preserve"> be p</w:t>
      </w:r>
      <w:r w:rsidR="00FE13CC">
        <w:rPr>
          <w:rFonts w:ascii="Arial" w:hAnsi="Arial" w:cs="Arial"/>
          <w:sz w:val="28"/>
          <w:szCs w:val="28"/>
        </w:rPr>
        <w:t xml:space="preserve">osted to you this year as we may </w:t>
      </w:r>
      <w:r>
        <w:rPr>
          <w:rFonts w:ascii="Arial" w:hAnsi="Arial" w:cs="Arial"/>
          <w:sz w:val="28"/>
          <w:szCs w:val="28"/>
        </w:rPr>
        <w:t xml:space="preserve">not have regional awards ceremonies </w:t>
      </w:r>
      <w:r w:rsidR="00FE13CC">
        <w:rPr>
          <w:rFonts w:ascii="Arial" w:hAnsi="Arial" w:cs="Arial"/>
          <w:sz w:val="28"/>
          <w:szCs w:val="28"/>
        </w:rPr>
        <w:t>given the time of year</w:t>
      </w:r>
      <w:r>
        <w:rPr>
          <w:rFonts w:ascii="Arial" w:hAnsi="Arial" w:cs="Arial"/>
          <w:sz w:val="28"/>
          <w:szCs w:val="28"/>
        </w:rPr>
        <w:t>, hopefully in 2022, we will all be able to meet again and celebrate together as we have done so in the past.</w:t>
      </w:r>
    </w:p>
    <w:p w14:paraId="7DFC4D7D" w14:textId="2E04BA97" w:rsidR="008822FF" w:rsidRDefault="00A83E60" w:rsidP="00AF652A">
      <w:pPr>
        <w:jc w:val="both"/>
        <w:rPr>
          <w:rFonts w:ascii="Arial" w:hAnsi="Arial" w:cs="Arial"/>
          <w:sz w:val="28"/>
          <w:szCs w:val="28"/>
        </w:rPr>
      </w:pPr>
      <w:r>
        <w:rPr>
          <w:rStyle w:val="Hyperlink"/>
          <w:rFonts w:ascii="Arial" w:hAnsi="Arial" w:cs="Arial"/>
          <w:bCs/>
          <w:noProof/>
          <w:color w:val="auto"/>
          <w:sz w:val="28"/>
          <w:szCs w:val="28"/>
          <w:u w:val="none"/>
          <w:lang w:eastAsia="en-IE"/>
        </w:rPr>
        <w:drawing>
          <wp:anchor distT="0" distB="0" distL="114300" distR="114300" simplePos="0" relativeHeight="251685376" behindDoc="0" locked="0" layoutInCell="1" allowOverlap="1" wp14:anchorId="2B7E8494" wp14:editId="48541163">
            <wp:simplePos x="0" y="0"/>
            <wp:positionH relativeFrom="margin">
              <wp:posOffset>-222105</wp:posOffset>
            </wp:positionH>
            <wp:positionV relativeFrom="paragraph">
              <wp:posOffset>246958</wp:posOffset>
            </wp:positionV>
            <wp:extent cx="1665605" cy="838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560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C91">
        <w:rPr>
          <w:rFonts w:ascii="Arial" w:hAnsi="Arial" w:cs="Arial"/>
          <w:sz w:val="28"/>
          <w:szCs w:val="28"/>
        </w:rPr>
        <w:t xml:space="preserve">We </w:t>
      </w:r>
      <w:r w:rsidR="008822FF">
        <w:rPr>
          <w:rFonts w:ascii="Arial" w:hAnsi="Arial" w:cs="Arial"/>
          <w:sz w:val="28"/>
          <w:szCs w:val="28"/>
        </w:rPr>
        <w:t>are delighted to announce more winners of SuperValu Gift Cards this month, four in fact with a t</w:t>
      </w:r>
      <w:r w:rsidR="00226D8D">
        <w:rPr>
          <w:rFonts w:ascii="Arial" w:hAnsi="Arial" w:cs="Arial"/>
          <w:sz w:val="28"/>
          <w:szCs w:val="28"/>
        </w:rPr>
        <w:t>otal of €250 worth of Gift Card</w:t>
      </w:r>
      <w:r w:rsidR="008822FF">
        <w:rPr>
          <w:rFonts w:ascii="Arial" w:hAnsi="Arial" w:cs="Arial"/>
          <w:sz w:val="28"/>
          <w:szCs w:val="28"/>
        </w:rPr>
        <w:t>s</w:t>
      </w:r>
      <w:r w:rsidR="00226D8D">
        <w:rPr>
          <w:rFonts w:ascii="Arial" w:hAnsi="Arial" w:cs="Arial"/>
          <w:sz w:val="28"/>
          <w:szCs w:val="28"/>
        </w:rPr>
        <w:t xml:space="preserve"> </w:t>
      </w:r>
      <w:r w:rsidR="008822FF">
        <w:rPr>
          <w:rFonts w:ascii="Arial" w:hAnsi="Arial" w:cs="Arial"/>
          <w:sz w:val="28"/>
          <w:szCs w:val="28"/>
        </w:rPr>
        <w:t>on their way to groups. We are also opening the SuperValu TidyTowns Photography competition, this was a huge success last year so we are running it again with a</w:t>
      </w:r>
      <w:r w:rsidR="00226D8D">
        <w:rPr>
          <w:rFonts w:ascii="Arial" w:hAnsi="Arial" w:cs="Arial"/>
          <w:sz w:val="28"/>
          <w:szCs w:val="28"/>
        </w:rPr>
        <w:t>n increased prize fund of €700 so g</w:t>
      </w:r>
      <w:r w:rsidR="008822FF">
        <w:rPr>
          <w:rFonts w:ascii="Arial" w:hAnsi="Arial" w:cs="Arial"/>
          <w:sz w:val="28"/>
          <w:szCs w:val="28"/>
        </w:rPr>
        <w:t>et those cameras out. Remember also to look through your files for old TidyTowns material, we would love to do a “Reeling in the Years” type piece in the winter to take you all down mem</w:t>
      </w:r>
      <w:r w:rsidR="00226D8D">
        <w:rPr>
          <w:rFonts w:ascii="Arial" w:hAnsi="Arial" w:cs="Arial"/>
          <w:sz w:val="28"/>
          <w:szCs w:val="28"/>
        </w:rPr>
        <w:t>ory lane of TidyTowns as it was in years gone by.</w:t>
      </w:r>
    </w:p>
    <w:p w14:paraId="37C877E5" w14:textId="2D18BC02" w:rsidR="0034225F" w:rsidRDefault="008822FF" w:rsidP="00F77C91">
      <w:pPr>
        <w:jc w:val="both"/>
        <w:rPr>
          <w:rFonts w:ascii="Arial" w:hAnsi="Arial" w:cs="Arial"/>
          <w:sz w:val="28"/>
          <w:szCs w:val="28"/>
        </w:rPr>
      </w:pPr>
      <w:r>
        <w:rPr>
          <w:rFonts w:ascii="Arial" w:hAnsi="Arial" w:cs="Arial"/>
          <w:sz w:val="28"/>
          <w:szCs w:val="28"/>
        </w:rPr>
        <w:t>We wish you all we</w:t>
      </w:r>
      <w:r w:rsidR="00353CAD">
        <w:rPr>
          <w:rFonts w:ascii="Arial" w:hAnsi="Arial" w:cs="Arial"/>
          <w:sz w:val="28"/>
          <w:szCs w:val="28"/>
        </w:rPr>
        <w:t xml:space="preserve">ll in the coming months and wish you every success in the competition as we head towards the announcements. Look after each other, heed the health advice given and support your local community as business’s try to get back on their feet after a difficult period. If we all pull together, we’ll get there. </w:t>
      </w:r>
      <w:r w:rsidR="00A61766">
        <w:rPr>
          <w:rFonts w:ascii="Arial" w:hAnsi="Arial" w:cs="Arial"/>
          <w:sz w:val="28"/>
          <w:szCs w:val="28"/>
        </w:rPr>
        <w:t xml:space="preserve"> We wish to advise from Monday September 24</w:t>
      </w:r>
      <w:r w:rsidR="00A61766" w:rsidRPr="00A61766">
        <w:rPr>
          <w:rFonts w:ascii="Arial" w:hAnsi="Arial" w:cs="Arial"/>
          <w:sz w:val="28"/>
          <w:szCs w:val="28"/>
          <w:vertAlign w:val="superscript"/>
        </w:rPr>
        <w:t>th</w:t>
      </w:r>
      <w:r w:rsidR="00A61766">
        <w:rPr>
          <w:rFonts w:ascii="Arial" w:hAnsi="Arial" w:cs="Arial"/>
          <w:sz w:val="28"/>
          <w:szCs w:val="28"/>
        </w:rPr>
        <w:t xml:space="preserve"> our contact number will change to </w:t>
      </w:r>
      <w:r w:rsidR="00A61766" w:rsidRPr="009136F4">
        <w:rPr>
          <w:rFonts w:ascii="Arial" w:hAnsi="Arial" w:cs="Arial"/>
          <w:b/>
          <w:sz w:val="28"/>
          <w:szCs w:val="28"/>
        </w:rPr>
        <w:t>01 -</w:t>
      </w:r>
      <w:r w:rsidR="00682A15" w:rsidRPr="009136F4">
        <w:rPr>
          <w:rFonts w:ascii="Arial" w:hAnsi="Arial" w:cs="Arial"/>
          <w:b/>
          <w:sz w:val="28"/>
          <w:szCs w:val="28"/>
        </w:rPr>
        <w:t xml:space="preserve"> </w:t>
      </w:r>
      <w:r w:rsidR="00A61766" w:rsidRPr="009136F4">
        <w:rPr>
          <w:rFonts w:ascii="Arial" w:hAnsi="Arial" w:cs="Arial"/>
          <w:b/>
          <w:sz w:val="28"/>
          <w:szCs w:val="28"/>
        </w:rPr>
        <w:t>7736938</w:t>
      </w:r>
      <w:r w:rsidR="00A61766">
        <w:rPr>
          <w:rFonts w:ascii="Arial" w:hAnsi="Arial" w:cs="Arial"/>
          <w:sz w:val="28"/>
          <w:szCs w:val="28"/>
        </w:rPr>
        <w:t>. The “076” numbers will no longer be in use.</w:t>
      </w:r>
    </w:p>
    <w:p w14:paraId="63EB48E8" w14:textId="33B97960" w:rsidR="006871FD" w:rsidRPr="006871FD" w:rsidRDefault="00DC2F3F" w:rsidP="00896787">
      <w:pPr>
        <w:spacing w:after="0" w:line="240" w:lineRule="auto"/>
        <w:jc w:val="both"/>
        <w:rPr>
          <w:rFonts w:ascii="Arial" w:hAnsi="Arial" w:cs="Arial"/>
          <w:b/>
          <w:bCs/>
          <w:color w:val="7030A0"/>
          <w:sz w:val="36"/>
          <w:szCs w:val="36"/>
          <w:u w:val="single"/>
        </w:rPr>
      </w:pPr>
      <w:r>
        <w:rPr>
          <w:rFonts w:ascii="Arial" w:hAnsi="Arial" w:cs="Arial"/>
          <w:b/>
          <w:bCs/>
          <w:color w:val="7030A0"/>
          <w:sz w:val="36"/>
          <w:szCs w:val="36"/>
          <w:u w:val="single"/>
        </w:rPr>
        <w:lastRenderedPageBreak/>
        <w:t>Poets Corner</w:t>
      </w:r>
    </w:p>
    <w:p w14:paraId="3EC96F04" w14:textId="40AA6FDB" w:rsidR="0042599C" w:rsidRDefault="000205E0" w:rsidP="0042599C">
      <w:pPr>
        <w:rPr>
          <w:rFonts w:ascii="Arial" w:hAnsi="Arial" w:cs="Arial"/>
          <w:bCs/>
          <w:sz w:val="28"/>
          <w:szCs w:val="28"/>
        </w:rPr>
      </w:pPr>
      <w:r>
        <w:rPr>
          <w:rFonts w:ascii="Arial" w:hAnsi="Arial" w:cs="Arial"/>
          <w:bCs/>
          <w:sz w:val="28"/>
          <w:szCs w:val="28"/>
        </w:rPr>
        <w:t>T</w:t>
      </w:r>
      <w:r w:rsidR="0042599C">
        <w:rPr>
          <w:rFonts w:ascii="Arial" w:hAnsi="Arial" w:cs="Arial"/>
          <w:bCs/>
          <w:sz w:val="28"/>
          <w:szCs w:val="28"/>
        </w:rPr>
        <w:t>his month</w:t>
      </w:r>
      <w:r>
        <w:rPr>
          <w:rFonts w:ascii="Arial" w:hAnsi="Arial" w:cs="Arial"/>
          <w:bCs/>
          <w:sz w:val="28"/>
          <w:szCs w:val="28"/>
        </w:rPr>
        <w:t>, Marian Kelly from Ballynacally Tidy</w:t>
      </w:r>
      <w:r w:rsidRPr="000205E0">
        <w:rPr>
          <w:rFonts w:ascii="Arial" w:hAnsi="Arial" w:cs="Arial"/>
          <w:bCs/>
          <w:sz w:val="28"/>
          <w:szCs w:val="28"/>
        </w:rPr>
        <w:t>Towns</w:t>
      </w:r>
      <w:r>
        <w:rPr>
          <w:rFonts w:ascii="Arial" w:hAnsi="Arial" w:cs="Arial"/>
          <w:bCs/>
          <w:sz w:val="28"/>
          <w:szCs w:val="28"/>
        </w:rPr>
        <w:t xml:space="preserve"> in Clare got in touch to share with us a poem she penned about her beautiful Village, Ballynacally.</w:t>
      </w:r>
    </w:p>
    <w:p w14:paraId="0276C841" w14:textId="53753407" w:rsidR="000205E0" w:rsidRPr="000205E0" w:rsidRDefault="00AD3294" w:rsidP="000205E0">
      <w:pPr>
        <w:jc w:val="center"/>
        <w:rPr>
          <w:rFonts w:ascii="Arial" w:hAnsi="Arial" w:cs="Arial"/>
          <w:b/>
          <w:i/>
          <w:sz w:val="32"/>
          <w:szCs w:val="32"/>
          <w:u w:val="single"/>
        </w:rPr>
      </w:pPr>
      <w:r w:rsidRPr="00AD3294">
        <w:rPr>
          <w:rFonts w:ascii="Arial" w:hAnsi="Arial" w:cs="Arial"/>
          <w:bCs/>
          <w:sz w:val="28"/>
          <w:szCs w:val="28"/>
        </w:rPr>
        <w:t xml:space="preserve">  </w:t>
      </w:r>
      <w:r w:rsidR="000205E0" w:rsidRPr="000205E0">
        <w:rPr>
          <w:rFonts w:ascii="Arial" w:hAnsi="Arial" w:cs="Arial"/>
          <w:b/>
          <w:i/>
          <w:sz w:val="32"/>
          <w:szCs w:val="32"/>
          <w:u w:val="single"/>
        </w:rPr>
        <w:t>“Ballynacally My Home”</w:t>
      </w:r>
    </w:p>
    <w:p w14:paraId="1CE03BF3"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Where is this little village</w:t>
      </w:r>
    </w:p>
    <w:p w14:paraId="6168A374"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with its beauty oh so rare</w:t>
      </w:r>
    </w:p>
    <w:p w14:paraId="0653929A"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where stone walls lead you up the road</w:t>
      </w:r>
    </w:p>
    <w:p w14:paraId="4F2BE248"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amid blossoms sure none can compare</w:t>
      </w:r>
    </w:p>
    <w:p w14:paraId="6194B0CE" w14:textId="77777777" w:rsidR="000205E0" w:rsidRPr="000205E0" w:rsidRDefault="000205E0" w:rsidP="000205E0">
      <w:pPr>
        <w:spacing w:after="80" w:line="240" w:lineRule="auto"/>
        <w:jc w:val="center"/>
        <w:rPr>
          <w:rFonts w:ascii="Arial" w:hAnsi="Arial" w:cs="Arial"/>
          <w:sz w:val="16"/>
          <w:szCs w:val="16"/>
        </w:rPr>
      </w:pPr>
    </w:p>
    <w:p w14:paraId="204FC812"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The old stone bridge stands prominent</w:t>
      </w:r>
    </w:p>
    <w:p w14:paraId="2FBB3055"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and its arches five in all</w:t>
      </w:r>
    </w:p>
    <w:p w14:paraId="3B3A05E5"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the water flowing free beneath</w:t>
      </w:r>
    </w:p>
    <w:p w14:paraId="3C00F3F0"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only tides will make it stall</w:t>
      </w:r>
    </w:p>
    <w:p w14:paraId="0B9B1E8C" w14:textId="77777777" w:rsidR="000205E0" w:rsidRPr="000205E0" w:rsidRDefault="000205E0" w:rsidP="000205E0">
      <w:pPr>
        <w:spacing w:after="80" w:line="240" w:lineRule="auto"/>
        <w:jc w:val="center"/>
        <w:rPr>
          <w:rFonts w:ascii="Arial" w:hAnsi="Arial" w:cs="Arial"/>
          <w:sz w:val="16"/>
          <w:szCs w:val="16"/>
        </w:rPr>
      </w:pPr>
    </w:p>
    <w:p w14:paraId="58EFAAF6"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The echo from the bell tower</w:t>
      </w:r>
    </w:p>
    <w:p w14:paraId="7D7E91DB"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near the graceful church rings out</w:t>
      </w:r>
    </w:p>
    <w:p w14:paraId="7BAE6D60"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and the ruins of Dangan Castle</w:t>
      </w:r>
    </w:p>
    <w:p w14:paraId="6DA6EE96"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bring many a photographer about</w:t>
      </w:r>
    </w:p>
    <w:p w14:paraId="381BF44B" w14:textId="77777777" w:rsidR="000205E0" w:rsidRPr="000205E0" w:rsidRDefault="000205E0" w:rsidP="000205E0">
      <w:pPr>
        <w:spacing w:after="80" w:line="240" w:lineRule="auto"/>
        <w:jc w:val="center"/>
        <w:rPr>
          <w:rFonts w:ascii="Arial" w:hAnsi="Arial" w:cs="Arial"/>
          <w:sz w:val="16"/>
          <w:szCs w:val="16"/>
        </w:rPr>
      </w:pPr>
    </w:p>
    <w:p w14:paraId="2377A835"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The forge with its bellows and anvil</w:t>
      </w:r>
    </w:p>
    <w:p w14:paraId="407CAD41"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fond symbols of times past</w:t>
      </w:r>
    </w:p>
    <w:p w14:paraId="0A0F72B4"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 xml:space="preserve">and friendly folk stop up to chat </w:t>
      </w:r>
    </w:p>
    <w:p w14:paraId="0DB01FF0"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while at the shrine a prayer I clasp</w:t>
      </w:r>
    </w:p>
    <w:p w14:paraId="38C5E4AC" w14:textId="77777777" w:rsidR="000205E0" w:rsidRPr="000205E0" w:rsidRDefault="000205E0" w:rsidP="000205E0">
      <w:pPr>
        <w:spacing w:after="80" w:line="240" w:lineRule="auto"/>
        <w:jc w:val="center"/>
        <w:rPr>
          <w:rFonts w:ascii="Arial" w:hAnsi="Arial" w:cs="Arial"/>
          <w:sz w:val="16"/>
          <w:szCs w:val="16"/>
        </w:rPr>
      </w:pPr>
    </w:p>
    <w:p w14:paraId="1AE273F4" w14:textId="2CF61F6F" w:rsidR="000205E0" w:rsidRPr="000205E0" w:rsidRDefault="000205E0" w:rsidP="000205E0">
      <w:pPr>
        <w:spacing w:after="80" w:line="240" w:lineRule="auto"/>
        <w:jc w:val="center"/>
        <w:rPr>
          <w:rFonts w:ascii="Arial" w:hAnsi="Arial" w:cs="Arial"/>
          <w:sz w:val="26"/>
          <w:szCs w:val="26"/>
        </w:rPr>
      </w:pPr>
      <w:r>
        <w:rPr>
          <w:rFonts w:ascii="Arial" w:hAnsi="Arial" w:cs="Arial"/>
          <w:sz w:val="26"/>
          <w:szCs w:val="26"/>
        </w:rPr>
        <w:t>Down at the pier I scan</w:t>
      </w:r>
      <w:r w:rsidRPr="000205E0">
        <w:rPr>
          <w:rFonts w:ascii="Arial" w:hAnsi="Arial" w:cs="Arial"/>
          <w:sz w:val="26"/>
          <w:szCs w:val="26"/>
        </w:rPr>
        <w:t xml:space="preserve"> the islands</w:t>
      </w:r>
    </w:p>
    <w:p w14:paraId="7C870678"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across the estuary clear</w:t>
      </w:r>
    </w:p>
    <w:p w14:paraId="63101796"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such majestic unspoiled beauty</w:t>
      </w:r>
    </w:p>
    <w:p w14:paraId="7B65C834"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as a boat  soon does appear</w:t>
      </w:r>
    </w:p>
    <w:p w14:paraId="0ABE769E" w14:textId="77777777" w:rsidR="000205E0" w:rsidRPr="000205E0" w:rsidRDefault="000205E0" w:rsidP="000205E0">
      <w:pPr>
        <w:spacing w:after="80" w:line="240" w:lineRule="auto"/>
        <w:jc w:val="center"/>
        <w:rPr>
          <w:rFonts w:ascii="Arial" w:hAnsi="Arial" w:cs="Arial"/>
          <w:sz w:val="16"/>
          <w:szCs w:val="16"/>
        </w:rPr>
      </w:pPr>
    </w:p>
    <w:p w14:paraId="47D94B76"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Rose lovers, Paradise and Blessed Well</w:t>
      </w:r>
    </w:p>
    <w:p w14:paraId="7630D351"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 xml:space="preserve">tranquil gems that must be seen </w:t>
      </w:r>
    </w:p>
    <w:p w14:paraId="4A27C861"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as children play near the old pump</w:t>
      </w:r>
    </w:p>
    <w:p w14:paraId="733F181D"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at the centre of the fair green</w:t>
      </w:r>
    </w:p>
    <w:p w14:paraId="568CF96F" w14:textId="77777777" w:rsidR="000205E0" w:rsidRPr="000205E0" w:rsidRDefault="000205E0" w:rsidP="000205E0">
      <w:pPr>
        <w:spacing w:after="80" w:line="240" w:lineRule="auto"/>
        <w:jc w:val="center"/>
        <w:rPr>
          <w:rFonts w:ascii="Arial" w:hAnsi="Arial" w:cs="Arial"/>
          <w:sz w:val="16"/>
          <w:szCs w:val="16"/>
        </w:rPr>
      </w:pPr>
    </w:p>
    <w:p w14:paraId="7949FC8D"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Where is this enchanting village</w:t>
      </w:r>
    </w:p>
    <w:p w14:paraId="266A9646"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oh I don’t have far to roam</w:t>
      </w:r>
    </w:p>
    <w:p w14:paraId="6213C861" w14:textId="77777777" w:rsidR="000205E0" w:rsidRPr="000205E0" w:rsidRDefault="000205E0" w:rsidP="000205E0">
      <w:pPr>
        <w:spacing w:after="80" w:line="240" w:lineRule="auto"/>
        <w:jc w:val="center"/>
        <w:rPr>
          <w:rFonts w:ascii="Arial" w:hAnsi="Arial" w:cs="Arial"/>
          <w:sz w:val="26"/>
          <w:szCs w:val="26"/>
        </w:rPr>
      </w:pPr>
      <w:r w:rsidRPr="000205E0">
        <w:rPr>
          <w:rFonts w:ascii="Arial" w:hAnsi="Arial" w:cs="Arial"/>
          <w:sz w:val="26"/>
          <w:szCs w:val="26"/>
        </w:rPr>
        <w:t>its dear old Ballynacally</w:t>
      </w:r>
    </w:p>
    <w:p w14:paraId="0A1C905C" w14:textId="13946B70" w:rsidR="000A3A41" w:rsidRDefault="000205E0" w:rsidP="000205E0">
      <w:pPr>
        <w:spacing w:after="80" w:line="240" w:lineRule="auto"/>
        <w:jc w:val="center"/>
        <w:rPr>
          <w:rFonts w:ascii="Arial" w:hAnsi="Arial" w:cs="Arial"/>
          <w:sz w:val="26"/>
          <w:szCs w:val="26"/>
        </w:rPr>
      </w:pPr>
      <w:r w:rsidRPr="000205E0">
        <w:rPr>
          <w:rFonts w:ascii="Arial" w:hAnsi="Arial" w:cs="Arial"/>
          <w:sz w:val="26"/>
          <w:szCs w:val="26"/>
        </w:rPr>
        <w:t>my community and my home</w:t>
      </w:r>
    </w:p>
    <w:p w14:paraId="3FEA5D90" w14:textId="1D1427CB" w:rsidR="000205E0" w:rsidRDefault="000205E0" w:rsidP="000205E0">
      <w:pPr>
        <w:spacing w:after="80" w:line="240" w:lineRule="auto"/>
        <w:jc w:val="center"/>
        <w:rPr>
          <w:rFonts w:ascii="Arial" w:hAnsi="Arial" w:cs="Arial"/>
          <w:sz w:val="26"/>
          <w:szCs w:val="26"/>
        </w:rPr>
      </w:pPr>
    </w:p>
    <w:p w14:paraId="29475F5A" w14:textId="4953E880" w:rsidR="000205E0" w:rsidRPr="00A92A59" w:rsidRDefault="000205E0" w:rsidP="00A92A59">
      <w:pPr>
        <w:spacing w:after="80" w:line="240" w:lineRule="auto"/>
        <w:jc w:val="both"/>
        <w:rPr>
          <w:rFonts w:ascii="Arial" w:hAnsi="Arial" w:cs="Arial"/>
          <w:sz w:val="28"/>
          <w:szCs w:val="28"/>
        </w:rPr>
      </w:pPr>
      <w:r w:rsidRPr="00A92A59">
        <w:rPr>
          <w:rFonts w:ascii="Arial" w:hAnsi="Arial" w:cs="Arial"/>
          <w:sz w:val="28"/>
          <w:szCs w:val="28"/>
        </w:rPr>
        <w:t>Thank you Marian for sharing those lines with us, such lovely imagery of stone walls and arch bridges, it all sounds so peaceful and inviting. Definitely one for us all to add to our places to visit</w:t>
      </w:r>
      <w:r w:rsidR="00F3480D">
        <w:rPr>
          <w:rFonts w:ascii="Arial" w:hAnsi="Arial" w:cs="Arial"/>
          <w:sz w:val="28"/>
          <w:szCs w:val="28"/>
        </w:rPr>
        <w:t xml:space="preserve"> the next time we head to Co</w:t>
      </w:r>
      <w:r w:rsidRPr="00A92A59">
        <w:rPr>
          <w:rFonts w:ascii="Arial" w:hAnsi="Arial" w:cs="Arial"/>
          <w:sz w:val="28"/>
          <w:szCs w:val="28"/>
        </w:rPr>
        <w:t xml:space="preserve"> Clare.</w:t>
      </w:r>
    </w:p>
    <w:p w14:paraId="3148104D" w14:textId="772CC713" w:rsidR="00A92A59" w:rsidRDefault="00A92A59" w:rsidP="009E690F">
      <w:pPr>
        <w:spacing w:after="80" w:line="240" w:lineRule="auto"/>
        <w:jc w:val="both"/>
        <w:rPr>
          <w:rFonts w:ascii="Arial" w:hAnsi="Arial" w:cs="Arial"/>
          <w:sz w:val="28"/>
          <w:szCs w:val="28"/>
        </w:rPr>
      </w:pPr>
      <w:r w:rsidRPr="00A92A59">
        <w:rPr>
          <w:rFonts w:ascii="Arial" w:hAnsi="Arial" w:cs="Arial"/>
          <w:sz w:val="28"/>
          <w:szCs w:val="28"/>
        </w:rPr>
        <w:lastRenderedPageBreak/>
        <w:t>We are delighted to bring you another poem this month from one of our resident TidyTowns Poets, Deni</w:t>
      </w:r>
      <w:r w:rsidR="009136F4">
        <w:rPr>
          <w:rFonts w:ascii="Arial" w:hAnsi="Arial" w:cs="Arial"/>
          <w:sz w:val="28"/>
          <w:szCs w:val="28"/>
        </w:rPr>
        <w:t>s Heffernan from Emly TidyTowns</w:t>
      </w:r>
      <w:r w:rsidR="009E690F">
        <w:rPr>
          <w:rFonts w:ascii="Arial" w:hAnsi="Arial" w:cs="Arial"/>
          <w:sz w:val="28"/>
          <w:szCs w:val="28"/>
        </w:rPr>
        <w:t>, here perhaps, Denis calls us all to notice those around us who are in need, not just to pass them by but to really see them and perhaps do what we can to help.</w:t>
      </w:r>
    </w:p>
    <w:p w14:paraId="006CE9B1" w14:textId="77777777" w:rsidR="009E690F" w:rsidRPr="009E690F" w:rsidRDefault="009E690F" w:rsidP="000205E0">
      <w:pPr>
        <w:spacing w:after="80" w:line="240" w:lineRule="auto"/>
        <w:rPr>
          <w:rFonts w:ascii="Arial" w:hAnsi="Arial" w:cs="Arial"/>
          <w:b/>
          <w:sz w:val="28"/>
          <w:szCs w:val="28"/>
          <w:u w:val="single"/>
        </w:rPr>
      </w:pPr>
    </w:p>
    <w:p w14:paraId="324BB88C" w14:textId="77777777" w:rsidR="00A92A59" w:rsidRPr="009E690F" w:rsidRDefault="00A92A59" w:rsidP="00A92A59">
      <w:pPr>
        <w:jc w:val="center"/>
        <w:rPr>
          <w:rFonts w:ascii="Arial" w:hAnsi="Arial" w:cs="Arial"/>
          <w:b/>
          <w:sz w:val="48"/>
          <w:szCs w:val="48"/>
          <w:u w:val="single"/>
        </w:rPr>
      </w:pPr>
      <w:r w:rsidRPr="009E690F">
        <w:rPr>
          <w:rFonts w:ascii="Arial" w:hAnsi="Arial" w:cs="Arial"/>
          <w:b/>
          <w:sz w:val="48"/>
          <w:szCs w:val="48"/>
          <w:u w:val="single"/>
        </w:rPr>
        <w:t>The Man on the Bridge</w:t>
      </w:r>
    </w:p>
    <w:p w14:paraId="1DF39FD0" w14:textId="584DB4A4" w:rsidR="00A92A59" w:rsidRPr="00A92A59" w:rsidRDefault="009136F4" w:rsidP="009136F4">
      <w:pPr>
        <w:pStyle w:val="NoSpacing"/>
        <w:tabs>
          <w:tab w:val="left" w:pos="540"/>
          <w:tab w:val="center" w:pos="5233"/>
        </w:tabs>
        <w:rPr>
          <w:rFonts w:ascii="Arial" w:hAnsi="Arial" w:cs="Arial"/>
          <w:sz w:val="28"/>
          <w:szCs w:val="28"/>
        </w:rPr>
      </w:pPr>
      <w:r>
        <w:rPr>
          <w:rFonts w:ascii="Arial" w:hAnsi="Arial" w:cs="Arial"/>
          <w:sz w:val="28"/>
          <w:szCs w:val="28"/>
        </w:rPr>
        <w:tab/>
      </w:r>
      <w:r>
        <w:rPr>
          <w:rFonts w:ascii="Arial" w:hAnsi="Arial" w:cs="Arial"/>
          <w:sz w:val="28"/>
          <w:szCs w:val="28"/>
        </w:rPr>
        <w:tab/>
      </w:r>
      <w:r w:rsidR="00A92A59" w:rsidRPr="00A92A59">
        <w:rPr>
          <w:rFonts w:ascii="Arial" w:hAnsi="Arial" w:cs="Arial"/>
          <w:sz w:val="28"/>
          <w:szCs w:val="28"/>
        </w:rPr>
        <w:t>I see him now on the windy bridge his clothes all tattered and torn,</w:t>
      </w:r>
    </w:p>
    <w:p w14:paraId="2646B6F2"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His ears are red his face is pale a drop falls from his nose,</w:t>
      </w:r>
    </w:p>
    <w:p w14:paraId="01E5273A"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With paper cup in his trembling hand he sits there all alone,</w:t>
      </w:r>
    </w:p>
    <w:p w14:paraId="4F1E9038"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While some passers by give him the eye others don’t even notice.</w:t>
      </w:r>
    </w:p>
    <w:p w14:paraId="628F9E5E" w14:textId="77777777" w:rsidR="00A92A59" w:rsidRPr="00A92A59" w:rsidRDefault="00A92A59" w:rsidP="00A92A59">
      <w:pPr>
        <w:pStyle w:val="NoSpacing"/>
        <w:jc w:val="center"/>
        <w:rPr>
          <w:rFonts w:ascii="Arial" w:hAnsi="Arial" w:cs="Arial"/>
          <w:sz w:val="28"/>
          <w:szCs w:val="28"/>
        </w:rPr>
      </w:pPr>
    </w:p>
    <w:p w14:paraId="3ABB6DD1"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Perhaps he was a carpenter who worked from nine to five,</w:t>
      </w:r>
    </w:p>
    <w:p w14:paraId="4370B375"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Or he might have been a builder or worked on the railway line,</w:t>
      </w:r>
    </w:p>
    <w:p w14:paraId="55A162C0"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He might have been a footballer who for his parish played,</w:t>
      </w:r>
    </w:p>
    <w:p w14:paraId="2B563206"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But now he is old and feeble and his life just fades away.</w:t>
      </w:r>
    </w:p>
    <w:p w14:paraId="24C9D497" w14:textId="77777777" w:rsidR="00A92A59" w:rsidRPr="00A92A59" w:rsidRDefault="00A92A59" w:rsidP="00A92A59">
      <w:pPr>
        <w:pStyle w:val="NoSpacing"/>
        <w:jc w:val="center"/>
        <w:rPr>
          <w:rFonts w:ascii="Arial" w:hAnsi="Arial" w:cs="Arial"/>
          <w:sz w:val="28"/>
          <w:szCs w:val="28"/>
        </w:rPr>
      </w:pPr>
    </w:p>
    <w:p w14:paraId="6DED7879"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I wonder if he was married and had a wife and child,</w:t>
      </w:r>
    </w:p>
    <w:p w14:paraId="4A33AF12"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Or has he brothers and sisters perhaps they have all died,</w:t>
      </w:r>
    </w:p>
    <w:p w14:paraId="3BD01BC8"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I wonder if he has a home with roses around the door,</w:t>
      </w:r>
    </w:p>
    <w:p w14:paraId="39C6A41E"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With bacon on the ceiling and flagstones on the floor.</w:t>
      </w:r>
    </w:p>
    <w:p w14:paraId="1492F249" w14:textId="77777777" w:rsidR="00A92A59" w:rsidRPr="00A92A59" w:rsidRDefault="00A92A59" w:rsidP="00A92A59">
      <w:pPr>
        <w:pStyle w:val="NoSpacing"/>
        <w:jc w:val="center"/>
        <w:rPr>
          <w:rFonts w:ascii="Arial" w:hAnsi="Arial" w:cs="Arial"/>
          <w:sz w:val="28"/>
          <w:szCs w:val="28"/>
        </w:rPr>
      </w:pPr>
    </w:p>
    <w:p w14:paraId="646596C3"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When I sit to eat my dinner with pork chops and apple sauce,</w:t>
      </w:r>
    </w:p>
    <w:p w14:paraId="2855922E"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I think of this poor lonely man who has no dinner at all,</w:t>
      </w:r>
    </w:p>
    <w:p w14:paraId="75D5B24B"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Suppertime means nothing or news on RTE,</w:t>
      </w:r>
    </w:p>
    <w:p w14:paraId="2225E14E"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Only shade from the wind and weather on the windy bridge sits he.</w:t>
      </w:r>
    </w:p>
    <w:p w14:paraId="22414322" w14:textId="77777777" w:rsidR="00A92A59" w:rsidRPr="00A92A59" w:rsidRDefault="00A92A59" w:rsidP="00A92A59">
      <w:pPr>
        <w:pStyle w:val="NoSpacing"/>
        <w:jc w:val="center"/>
        <w:rPr>
          <w:rFonts w:ascii="Arial" w:hAnsi="Arial" w:cs="Arial"/>
          <w:sz w:val="28"/>
          <w:szCs w:val="28"/>
        </w:rPr>
      </w:pPr>
    </w:p>
    <w:p w14:paraId="3CB92201"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Tonight when I lay in slumber neat my patchwork quilt so warm,</w:t>
      </w:r>
    </w:p>
    <w:p w14:paraId="255A521D"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I wonder where he will be resting neat the bridge in a sheltered corner,</w:t>
      </w:r>
    </w:p>
    <w:p w14:paraId="150CDC88"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No Pajamas he will be wearing only the same old ragged clothes,</w:t>
      </w:r>
    </w:p>
    <w:p w14:paraId="29751783"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That he wore on the windy bridge the same as the day before.</w:t>
      </w:r>
    </w:p>
    <w:p w14:paraId="0C13C8B8" w14:textId="77777777" w:rsidR="00A92A59" w:rsidRPr="00A92A59" w:rsidRDefault="00A92A59" w:rsidP="00A92A59">
      <w:pPr>
        <w:pStyle w:val="NoSpacing"/>
        <w:jc w:val="center"/>
        <w:rPr>
          <w:rFonts w:ascii="Arial" w:hAnsi="Arial" w:cs="Arial"/>
          <w:sz w:val="28"/>
          <w:szCs w:val="28"/>
        </w:rPr>
      </w:pPr>
    </w:p>
    <w:p w14:paraId="6E08034C"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His head falls softly sideways the pain in his leg is no more,</w:t>
      </w:r>
    </w:p>
    <w:p w14:paraId="44736D40"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He closes his eyes gently god is calling him home,</w:t>
      </w:r>
    </w:p>
    <w:p w14:paraId="1B3306CB"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His life on earth is over,</w:t>
      </w:r>
    </w:p>
    <w:p w14:paraId="0F986BB9" w14:textId="77777777" w:rsidR="00A92A59" w:rsidRPr="00A92A59" w:rsidRDefault="00A92A59" w:rsidP="00A92A59">
      <w:pPr>
        <w:pStyle w:val="NoSpacing"/>
        <w:jc w:val="center"/>
        <w:rPr>
          <w:rFonts w:ascii="Arial" w:hAnsi="Arial" w:cs="Arial"/>
          <w:sz w:val="28"/>
          <w:szCs w:val="28"/>
        </w:rPr>
      </w:pPr>
      <w:r w:rsidRPr="00A92A59">
        <w:rPr>
          <w:rFonts w:ascii="Arial" w:hAnsi="Arial" w:cs="Arial"/>
          <w:sz w:val="28"/>
          <w:szCs w:val="28"/>
        </w:rPr>
        <w:t>The man on the bridge is no more.</w:t>
      </w:r>
    </w:p>
    <w:p w14:paraId="656940BE" w14:textId="77777777" w:rsidR="00A92A59" w:rsidRPr="00A92A59" w:rsidRDefault="00A92A59" w:rsidP="00A92A59">
      <w:pPr>
        <w:pStyle w:val="NoSpacing"/>
        <w:jc w:val="center"/>
        <w:rPr>
          <w:rFonts w:ascii="Arial" w:hAnsi="Arial" w:cs="Arial"/>
          <w:sz w:val="28"/>
          <w:szCs w:val="28"/>
        </w:rPr>
      </w:pPr>
    </w:p>
    <w:p w14:paraId="11E59D21" w14:textId="77777777" w:rsidR="00A92A59" w:rsidRPr="009E690F" w:rsidRDefault="00A92A59" w:rsidP="00A92A59">
      <w:pPr>
        <w:pStyle w:val="NoSpacing"/>
        <w:jc w:val="right"/>
        <w:rPr>
          <w:rFonts w:ascii="Arial" w:hAnsi="Arial" w:cs="Arial"/>
          <w:sz w:val="32"/>
          <w:szCs w:val="32"/>
        </w:rPr>
      </w:pPr>
      <w:r w:rsidRPr="009E690F">
        <w:rPr>
          <w:rFonts w:ascii="Arial" w:hAnsi="Arial" w:cs="Arial"/>
          <w:sz w:val="32"/>
          <w:szCs w:val="32"/>
        </w:rPr>
        <w:t>Denis Heffernan</w:t>
      </w:r>
    </w:p>
    <w:p w14:paraId="30C9C83E" w14:textId="21DA2987" w:rsidR="00A92A59" w:rsidRPr="009E690F" w:rsidRDefault="00A92A59" w:rsidP="00A92A59">
      <w:pPr>
        <w:pStyle w:val="NoSpacing"/>
        <w:jc w:val="right"/>
        <w:rPr>
          <w:rFonts w:ascii="Arial" w:hAnsi="Arial" w:cs="Arial"/>
          <w:sz w:val="32"/>
          <w:szCs w:val="32"/>
        </w:rPr>
      </w:pPr>
      <w:r w:rsidRPr="009E690F">
        <w:rPr>
          <w:rFonts w:ascii="Arial" w:hAnsi="Arial" w:cs="Arial"/>
          <w:sz w:val="32"/>
          <w:szCs w:val="32"/>
        </w:rPr>
        <w:t>Summer 2021</w:t>
      </w:r>
    </w:p>
    <w:p w14:paraId="4977DFE2" w14:textId="16D4B1A7" w:rsidR="009E690F" w:rsidRDefault="009E690F" w:rsidP="00A92A59">
      <w:pPr>
        <w:pStyle w:val="NoSpacing"/>
        <w:jc w:val="right"/>
        <w:rPr>
          <w:rFonts w:ascii="Arial" w:hAnsi="Arial" w:cs="Arial"/>
          <w:sz w:val="28"/>
          <w:szCs w:val="28"/>
        </w:rPr>
      </w:pPr>
    </w:p>
    <w:p w14:paraId="26F34AC5" w14:textId="77777777" w:rsidR="004B5AC9" w:rsidRDefault="004B5AC9" w:rsidP="009E690F">
      <w:pPr>
        <w:pStyle w:val="NoSpacing"/>
        <w:jc w:val="both"/>
        <w:rPr>
          <w:rFonts w:ascii="Arial" w:hAnsi="Arial" w:cs="Arial"/>
          <w:sz w:val="28"/>
          <w:szCs w:val="28"/>
        </w:rPr>
      </w:pPr>
    </w:p>
    <w:p w14:paraId="78B01142" w14:textId="0733B07E" w:rsidR="009E690F" w:rsidRDefault="009E690F" w:rsidP="009E690F">
      <w:pPr>
        <w:pStyle w:val="NoSpacing"/>
        <w:jc w:val="both"/>
        <w:rPr>
          <w:rFonts w:ascii="Arial" w:hAnsi="Arial" w:cs="Arial"/>
          <w:sz w:val="28"/>
          <w:szCs w:val="28"/>
        </w:rPr>
      </w:pPr>
      <w:r>
        <w:rPr>
          <w:rFonts w:ascii="Arial" w:hAnsi="Arial" w:cs="Arial"/>
          <w:sz w:val="28"/>
          <w:szCs w:val="28"/>
        </w:rPr>
        <w:t xml:space="preserve">The quality of these poems month after month is really amazing, we might look at putting them together later in the year and circulating them all to you to retain in one place. Such talent out there, poetry has a great way of not only telling a story but </w:t>
      </w:r>
      <w:r w:rsidR="004B5AC9">
        <w:rPr>
          <w:rFonts w:ascii="Arial" w:hAnsi="Arial" w:cs="Arial"/>
          <w:sz w:val="28"/>
          <w:szCs w:val="28"/>
        </w:rPr>
        <w:t>bringing you a</w:t>
      </w:r>
      <w:r w:rsidR="009136F4">
        <w:rPr>
          <w:rFonts w:ascii="Arial" w:hAnsi="Arial" w:cs="Arial"/>
          <w:sz w:val="28"/>
          <w:szCs w:val="28"/>
        </w:rPr>
        <w:t>long for the journey so you see.</w:t>
      </w:r>
    </w:p>
    <w:p w14:paraId="398F7328" w14:textId="77777777" w:rsidR="004B5AC9" w:rsidRPr="00A92A59" w:rsidRDefault="004B5AC9" w:rsidP="009E690F">
      <w:pPr>
        <w:pStyle w:val="NoSpacing"/>
        <w:jc w:val="both"/>
        <w:rPr>
          <w:rFonts w:ascii="Arial" w:hAnsi="Arial" w:cs="Arial"/>
          <w:sz w:val="28"/>
          <w:szCs w:val="28"/>
        </w:rPr>
      </w:pPr>
    </w:p>
    <w:p w14:paraId="72D00F44" w14:textId="539DB6A2" w:rsidR="000E752D" w:rsidRDefault="000E752D" w:rsidP="000205E0">
      <w:pPr>
        <w:spacing w:after="80" w:line="240" w:lineRule="auto"/>
        <w:rPr>
          <w:rFonts w:ascii="Arial" w:hAnsi="Arial" w:cs="Arial"/>
          <w:b/>
          <w:bCs/>
          <w:color w:val="7030A0"/>
          <w:sz w:val="36"/>
          <w:szCs w:val="36"/>
          <w:u w:val="single"/>
        </w:rPr>
      </w:pPr>
      <w:r>
        <w:rPr>
          <w:rFonts w:ascii="Arial" w:hAnsi="Arial" w:cs="Arial"/>
          <w:b/>
          <w:bCs/>
          <w:color w:val="7030A0"/>
          <w:sz w:val="36"/>
          <w:szCs w:val="36"/>
          <w:u w:val="single"/>
        </w:rPr>
        <w:lastRenderedPageBreak/>
        <w:t xml:space="preserve">TidyTowns Handbook – Updated </w:t>
      </w:r>
    </w:p>
    <w:p w14:paraId="0AEBD0C0" w14:textId="27397C54" w:rsidR="004F6F47" w:rsidRDefault="004F6F47" w:rsidP="004F6F47">
      <w:pPr>
        <w:spacing w:after="80" w:line="240" w:lineRule="auto"/>
        <w:jc w:val="both"/>
        <w:rPr>
          <w:rFonts w:ascii="Arial" w:hAnsi="Arial" w:cs="Arial"/>
          <w:sz w:val="26"/>
          <w:szCs w:val="26"/>
        </w:rPr>
      </w:pPr>
      <w:r>
        <w:rPr>
          <w:rFonts w:ascii="Arial" w:hAnsi="Arial" w:cs="Arial"/>
          <w:noProof/>
          <w:sz w:val="26"/>
          <w:szCs w:val="26"/>
          <w:lang w:eastAsia="en-IE"/>
        </w:rPr>
        <w:drawing>
          <wp:anchor distT="0" distB="0" distL="114300" distR="114300" simplePos="0" relativeHeight="251664896" behindDoc="0" locked="0" layoutInCell="1" allowOverlap="1" wp14:anchorId="5A72F771" wp14:editId="5D0904D3">
            <wp:simplePos x="0" y="0"/>
            <wp:positionH relativeFrom="margin">
              <wp:posOffset>3181350</wp:posOffset>
            </wp:positionH>
            <wp:positionV relativeFrom="paragraph">
              <wp:posOffset>120650</wp:posOffset>
            </wp:positionV>
            <wp:extent cx="3514090" cy="3238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09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6"/>
          <w:szCs w:val="26"/>
        </w:rPr>
        <w:t>The TidyTowns Handbook has been a valuable source of information on the competition for many groups for years. New groups refer to it to give them a steer in the first direction as they start off on their TidyTowns journey.</w:t>
      </w:r>
    </w:p>
    <w:p w14:paraId="4F6B61DB" w14:textId="4CA23AFE" w:rsidR="005C3D05" w:rsidRDefault="004F6F47" w:rsidP="004F6F47">
      <w:pPr>
        <w:spacing w:after="80" w:line="240" w:lineRule="auto"/>
        <w:jc w:val="both"/>
        <w:rPr>
          <w:rFonts w:ascii="Arial" w:hAnsi="Arial" w:cs="Arial"/>
          <w:sz w:val="26"/>
          <w:szCs w:val="26"/>
        </w:rPr>
      </w:pPr>
      <w:r>
        <w:rPr>
          <w:rFonts w:ascii="Arial" w:hAnsi="Arial" w:cs="Arial"/>
          <w:sz w:val="26"/>
          <w:szCs w:val="26"/>
        </w:rPr>
        <w:t>The Handbook was last updated in 2010 and as you are well awar</w:t>
      </w:r>
      <w:r w:rsidR="00AD5ABF">
        <w:rPr>
          <w:rFonts w:ascii="Arial" w:hAnsi="Arial" w:cs="Arial"/>
          <w:sz w:val="26"/>
          <w:szCs w:val="26"/>
        </w:rPr>
        <w:t>e a lot can change in ten years, categories have changed and best practice and advice changes all the time so we are now bringing you the most up to date advice available across all the adjudication categories.</w:t>
      </w:r>
    </w:p>
    <w:p w14:paraId="71905780" w14:textId="77777777" w:rsidR="004F6F47" w:rsidRDefault="004F6F47" w:rsidP="004F6F47">
      <w:pPr>
        <w:spacing w:after="80" w:line="240" w:lineRule="auto"/>
        <w:jc w:val="both"/>
        <w:rPr>
          <w:rFonts w:ascii="Arial" w:hAnsi="Arial" w:cs="Arial"/>
          <w:sz w:val="26"/>
          <w:szCs w:val="26"/>
        </w:rPr>
      </w:pPr>
      <w:r>
        <w:rPr>
          <w:rFonts w:ascii="Arial" w:hAnsi="Arial" w:cs="Arial"/>
          <w:sz w:val="26"/>
          <w:szCs w:val="26"/>
        </w:rPr>
        <w:t>With the competition not proceeding last year, the TidyTowns unit set about updating the handbook and took the decision to draft a new version entirely.</w:t>
      </w:r>
    </w:p>
    <w:p w14:paraId="43A12FB6" w14:textId="77777777" w:rsidR="005C3D05" w:rsidRDefault="005C3D05" w:rsidP="004F6F47">
      <w:pPr>
        <w:spacing w:after="80" w:line="240" w:lineRule="auto"/>
        <w:jc w:val="both"/>
        <w:rPr>
          <w:rFonts w:ascii="Arial" w:hAnsi="Arial" w:cs="Arial"/>
          <w:sz w:val="26"/>
          <w:szCs w:val="26"/>
        </w:rPr>
      </w:pPr>
    </w:p>
    <w:p w14:paraId="67D269D6" w14:textId="57AE613A" w:rsidR="00AD5ABF" w:rsidRDefault="00501A09" w:rsidP="004F6F47">
      <w:pPr>
        <w:spacing w:after="80" w:line="240" w:lineRule="auto"/>
        <w:jc w:val="both"/>
        <w:rPr>
          <w:rFonts w:ascii="Arial" w:hAnsi="Arial" w:cs="Arial"/>
          <w:sz w:val="26"/>
          <w:szCs w:val="26"/>
        </w:rPr>
      </w:pPr>
      <w:r>
        <w:rPr>
          <w:rFonts w:ascii="Arial" w:hAnsi="Arial" w:cs="Arial"/>
          <w:noProof/>
          <w:sz w:val="26"/>
          <w:szCs w:val="26"/>
          <w:lang w:eastAsia="en-IE"/>
        </w:rPr>
        <w:drawing>
          <wp:anchor distT="0" distB="0" distL="114300" distR="114300" simplePos="0" relativeHeight="251665920" behindDoc="0" locked="0" layoutInCell="1" allowOverlap="1" wp14:anchorId="1CEAFAF4" wp14:editId="03A37E33">
            <wp:simplePos x="0" y="0"/>
            <wp:positionH relativeFrom="margin">
              <wp:align>left</wp:align>
            </wp:positionH>
            <wp:positionV relativeFrom="paragraph">
              <wp:posOffset>117448</wp:posOffset>
            </wp:positionV>
            <wp:extent cx="3076575" cy="370141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370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F47">
        <w:rPr>
          <w:rFonts w:ascii="Arial" w:hAnsi="Arial" w:cs="Arial"/>
          <w:sz w:val="26"/>
          <w:szCs w:val="26"/>
        </w:rPr>
        <w:t xml:space="preserve">The </w:t>
      </w:r>
      <w:r w:rsidR="00AD5ABF">
        <w:rPr>
          <w:rFonts w:ascii="Arial" w:hAnsi="Arial" w:cs="Arial"/>
          <w:sz w:val="26"/>
          <w:szCs w:val="26"/>
        </w:rPr>
        <w:t xml:space="preserve">expertise and experience of the </w:t>
      </w:r>
      <w:r w:rsidR="004F6F47">
        <w:rPr>
          <w:rFonts w:ascii="Arial" w:hAnsi="Arial" w:cs="Arial"/>
          <w:sz w:val="26"/>
          <w:szCs w:val="26"/>
        </w:rPr>
        <w:t>national panel of TidyTowns Adjudicators</w:t>
      </w:r>
      <w:r w:rsidR="00AD5ABF">
        <w:rPr>
          <w:rFonts w:ascii="Arial" w:hAnsi="Arial" w:cs="Arial"/>
          <w:sz w:val="26"/>
          <w:szCs w:val="26"/>
        </w:rPr>
        <w:t xml:space="preserve"> was called upon </w:t>
      </w:r>
      <w:r w:rsidR="004F6F47">
        <w:rPr>
          <w:rFonts w:ascii="Arial" w:hAnsi="Arial" w:cs="Arial"/>
          <w:sz w:val="26"/>
          <w:szCs w:val="26"/>
        </w:rPr>
        <w:t xml:space="preserve">for their input and support and we thank them for their assistance. </w:t>
      </w:r>
    </w:p>
    <w:p w14:paraId="18E9489D" w14:textId="77777777" w:rsidR="00AD5ABF" w:rsidRDefault="004F6F47" w:rsidP="004F6F47">
      <w:pPr>
        <w:spacing w:after="80" w:line="240" w:lineRule="auto"/>
        <w:jc w:val="both"/>
        <w:rPr>
          <w:rFonts w:ascii="Arial" w:hAnsi="Arial" w:cs="Arial"/>
          <w:sz w:val="26"/>
          <w:szCs w:val="26"/>
        </w:rPr>
      </w:pPr>
      <w:r>
        <w:rPr>
          <w:rFonts w:ascii="Arial" w:hAnsi="Arial" w:cs="Arial"/>
          <w:sz w:val="26"/>
          <w:szCs w:val="26"/>
        </w:rPr>
        <w:t xml:space="preserve">We decided rather than developing one large Handbook, we went for themed sections. There are </w:t>
      </w:r>
      <w:r w:rsidRPr="004F6F47">
        <w:rPr>
          <w:rFonts w:ascii="Arial" w:hAnsi="Arial" w:cs="Arial"/>
          <w:sz w:val="26"/>
          <w:szCs w:val="26"/>
        </w:rPr>
        <w:t xml:space="preserve"> nine separate sections, a general information section </w:t>
      </w:r>
      <w:r>
        <w:rPr>
          <w:rFonts w:ascii="Arial" w:hAnsi="Arial" w:cs="Arial"/>
          <w:sz w:val="26"/>
          <w:szCs w:val="26"/>
        </w:rPr>
        <w:t xml:space="preserve">which gives advice on all things relating to how to set up a committee and keep it functional correctly, matters dealing with finance, </w:t>
      </w:r>
      <w:r w:rsidR="005C3D05">
        <w:rPr>
          <w:rFonts w:ascii="Arial" w:hAnsi="Arial" w:cs="Arial"/>
          <w:sz w:val="26"/>
          <w:szCs w:val="26"/>
        </w:rPr>
        <w:t xml:space="preserve">social media etc. This section will be of interest to all groups but in particular to newly formed groups. </w:t>
      </w:r>
    </w:p>
    <w:p w14:paraId="6336D14C" w14:textId="57D4C729" w:rsidR="004F6F47" w:rsidRPr="004F6F47" w:rsidRDefault="005C3D05" w:rsidP="004F6F47">
      <w:pPr>
        <w:spacing w:after="80" w:line="240" w:lineRule="auto"/>
        <w:jc w:val="both"/>
        <w:rPr>
          <w:rFonts w:ascii="Arial" w:hAnsi="Arial" w:cs="Arial"/>
          <w:sz w:val="26"/>
          <w:szCs w:val="26"/>
        </w:rPr>
      </w:pPr>
      <w:r>
        <w:rPr>
          <w:rFonts w:ascii="Arial" w:hAnsi="Arial" w:cs="Arial"/>
          <w:sz w:val="26"/>
          <w:szCs w:val="26"/>
        </w:rPr>
        <w:t>We then have</w:t>
      </w:r>
      <w:r w:rsidR="004F6F47" w:rsidRPr="004F6F47">
        <w:rPr>
          <w:rFonts w:ascii="Arial" w:hAnsi="Arial" w:cs="Arial"/>
          <w:sz w:val="26"/>
          <w:szCs w:val="26"/>
        </w:rPr>
        <w:t xml:space="preserve"> a section devoted to each of t</w:t>
      </w:r>
      <w:r>
        <w:rPr>
          <w:rFonts w:ascii="Arial" w:hAnsi="Arial" w:cs="Arial"/>
          <w:sz w:val="26"/>
          <w:szCs w:val="26"/>
        </w:rPr>
        <w:t>he eight competition categories which gives you up to date information on what the Adjudicator looks for in these categories and sets you on the correct path to deliver in each of those areas.</w:t>
      </w:r>
    </w:p>
    <w:p w14:paraId="09894467" w14:textId="4F4BF793" w:rsidR="005C3D05" w:rsidRDefault="005C3D05" w:rsidP="004F6F47">
      <w:pPr>
        <w:spacing w:after="80" w:line="240" w:lineRule="auto"/>
        <w:jc w:val="both"/>
        <w:rPr>
          <w:rFonts w:ascii="Arial" w:hAnsi="Arial" w:cs="Arial"/>
          <w:sz w:val="26"/>
          <w:szCs w:val="26"/>
        </w:rPr>
      </w:pPr>
    </w:p>
    <w:p w14:paraId="4CB4C006" w14:textId="737CCCEF" w:rsidR="004F6F47" w:rsidRDefault="005C3D05" w:rsidP="004F6F47">
      <w:pPr>
        <w:spacing w:after="80" w:line="240" w:lineRule="auto"/>
        <w:jc w:val="both"/>
        <w:rPr>
          <w:rFonts w:ascii="Arial" w:hAnsi="Arial" w:cs="Arial"/>
          <w:sz w:val="26"/>
          <w:szCs w:val="26"/>
        </w:rPr>
      </w:pPr>
      <w:r>
        <w:rPr>
          <w:rFonts w:ascii="Arial" w:hAnsi="Arial" w:cs="Arial"/>
          <w:sz w:val="26"/>
          <w:szCs w:val="26"/>
        </w:rPr>
        <w:t>In line with our new more sustainable ethos, we will not be printing the Handbook as was done in the past, t</w:t>
      </w:r>
      <w:r w:rsidR="004F6F47" w:rsidRPr="004F6F47">
        <w:rPr>
          <w:rFonts w:ascii="Arial" w:hAnsi="Arial" w:cs="Arial"/>
          <w:sz w:val="26"/>
          <w:szCs w:val="26"/>
        </w:rPr>
        <w:t>o view the sections of the Handbook, please visit the TidyTowns website at the following link;</w:t>
      </w:r>
      <w:r>
        <w:rPr>
          <w:rFonts w:ascii="Arial" w:hAnsi="Arial" w:cs="Arial"/>
          <w:sz w:val="26"/>
          <w:szCs w:val="26"/>
        </w:rPr>
        <w:t xml:space="preserve"> </w:t>
      </w:r>
      <w:hyperlink r:id="rId15" w:history="1">
        <w:r w:rsidRPr="00C43AE6">
          <w:rPr>
            <w:rStyle w:val="Hyperlink"/>
            <w:rFonts w:ascii="Arial" w:hAnsi="Arial" w:cs="Arial"/>
            <w:sz w:val="26"/>
            <w:szCs w:val="26"/>
          </w:rPr>
          <w:t>https://www.tidytowns.ie/competition/handbook/</w:t>
        </w:r>
      </w:hyperlink>
      <w:r>
        <w:rPr>
          <w:rFonts w:ascii="Arial" w:hAnsi="Arial" w:cs="Arial"/>
          <w:sz w:val="26"/>
          <w:szCs w:val="26"/>
        </w:rPr>
        <w:t xml:space="preserve"> </w:t>
      </w:r>
      <w:r w:rsidR="00325B3F">
        <w:rPr>
          <w:rFonts w:ascii="Arial" w:hAnsi="Arial" w:cs="Arial"/>
          <w:sz w:val="26"/>
          <w:szCs w:val="26"/>
        </w:rPr>
        <w:t>from</w:t>
      </w:r>
      <w:r w:rsidR="004F6F47" w:rsidRPr="004F6F47">
        <w:rPr>
          <w:rFonts w:ascii="Arial" w:hAnsi="Arial" w:cs="Arial"/>
          <w:sz w:val="26"/>
          <w:szCs w:val="26"/>
        </w:rPr>
        <w:t xml:space="preserve"> here you can download and save the sections or you can print them off if you wish.</w:t>
      </w:r>
    </w:p>
    <w:p w14:paraId="55872BF0" w14:textId="64D4AE5F" w:rsidR="005C3D05" w:rsidRDefault="004F6F47" w:rsidP="004F6F47">
      <w:pPr>
        <w:spacing w:after="80" w:line="240" w:lineRule="auto"/>
        <w:jc w:val="both"/>
        <w:rPr>
          <w:rFonts w:ascii="Arial" w:hAnsi="Arial" w:cs="Arial"/>
          <w:sz w:val="26"/>
          <w:szCs w:val="26"/>
        </w:rPr>
      </w:pPr>
      <w:r w:rsidRPr="004F6F47">
        <w:rPr>
          <w:rFonts w:ascii="Arial" w:hAnsi="Arial" w:cs="Arial"/>
          <w:sz w:val="26"/>
          <w:szCs w:val="26"/>
        </w:rPr>
        <w:t>We</w:t>
      </w:r>
      <w:r w:rsidR="005C3D05">
        <w:rPr>
          <w:rFonts w:ascii="Arial" w:hAnsi="Arial" w:cs="Arial"/>
          <w:sz w:val="26"/>
          <w:szCs w:val="26"/>
        </w:rPr>
        <w:t xml:space="preserve"> would like to thank once again the national panel of Adjudicators for their support on this project and also our sponsor </w:t>
      </w:r>
      <w:r w:rsidR="005C3D05" w:rsidRPr="00620783">
        <w:rPr>
          <w:rFonts w:ascii="Arial" w:hAnsi="Arial" w:cs="Arial"/>
          <w:b/>
          <w:color w:val="FF0000"/>
          <w:sz w:val="28"/>
          <w:szCs w:val="28"/>
        </w:rPr>
        <w:t>SuperValu</w:t>
      </w:r>
      <w:r w:rsidR="005C3D05">
        <w:rPr>
          <w:rFonts w:ascii="Arial" w:hAnsi="Arial" w:cs="Arial"/>
          <w:sz w:val="26"/>
          <w:szCs w:val="26"/>
        </w:rPr>
        <w:t xml:space="preserve"> for their support in the design and layout of the various sections.</w:t>
      </w:r>
    </w:p>
    <w:p w14:paraId="2DAEE4EC" w14:textId="77777777" w:rsidR="00F84822" w:rsidRPr="00F84822" w:rsidRDefault="005C3D05" w:rsidP="00F84822">
      <w:pPr>
        <w:spacing w:after="80" w:line="240" w:lineRule="auto"/>
        <w:jc w:val="both"/>
        <w:rPr>
          <w:rFonts w:ascii="Arial" w:hAnsi="Arial" w:cs="Arial"/>
          <w:sz w:val="26"/>
          <w:szCs w:val="26"/>
        </w:rPr>
      </w:pPr>
      <w:r>
        <w:rPr>
          <w:rFonts w:ascii="Arial" w:hAnsi="Arial" w:cs="Arial"/>
          <w:sz w:val="26"/>
          <w:szCs w:val="26"/>
        </w:rPr>
        <w:t>We</w:t>
      </w:r>
      <w:r w:rsidR="004F6F47" w:rsidRPr="004F6F47">
        <w:rPr>
          <w:rFonts w:ascii="Arial" w:hAnsi="Arial" w:cs="Arial"/>
          <w:sz w:val="26"/>
          <w:szCs w:val="26"/>
        </w:rPr>
        <w:t xml:space="preserve"> hope you find the information beneficial as you work towards the 2022 competition. </w:t>
      </w:r>
    </w:p>
    <w:p w14:paraId="39903971" w14:textId="0F11C344" w:rsidR="00F84822" w:rsidRPr="00277357" w:rsidRDefault="00277357" w:rsidP="00F84822">
      <w:pPr>
        <w:spacing w:after="80" w:line="240" w:lineRule="auto"/>
        <w:jc w:val="both"/>
        <w:rPr>
          <w:rFonts w:ascii="Arial" w:hAnsi="Arial" w:cs="Arial"/>
          <w:b/>
          <w:bCs/>
          <w:color w:val="7030A0"/>
          <w:sz w:val="36"/>
          <w:szCs w:val="36"/>
          <w:u w:val="single"/>
        </w:rPr>
      </w:pPr>
      <w:r w:rsidRPr="00277357">
        <w:rPr>
          <w:rFonts w:ascii="Arial" w:hAnsi="Arial" w:cs="Arial"/>
          <w:b/>
          <w:bCs/>
          <w:color w:val="7030A0"/>
          <w:sz w:val="36"/>
          <w:szCs w:val="36"/>
          <w:u w:val="single"/>
        </w:rPr>
        <w:lastRenderedPageBreak/>
        <w:t>CLÁR 2021 - Sensory Gardens, Outdoor Spaces &amp; Allotments</w:t>
      </w:r>
    </w:p>
    <w:p w14:paraId="0D66C589" w14:textId="00CAB49B" w:rsidR="00F84822" w:rsidRPr="00277357" w:rsidRDefault="00F84822" w:rsidP="00F84822">
      <w:pPr>
        <w:spacing w:after="80" w:line="240" w:lineRule="auto"/>
        <w:jc w:val="both"/>
        <w:rPr>
          <w:rFonts w:ascii="Arial" w:hAnsi="Arial" w:cs="Arial"/>
          <w:sz w:val="28"/>
          <w:szCs w:val="28"/>
        </w:rPr>
      </w:pPr>
      <w:r w:rsidRPr="00277357">
        <w:rPr>
          <w:rFonts w:ascii="Arial" w:hAnsi="Arial" w:cs="Arial"/>
          <w:sz w:val="28"/>
          <w:szCs w:val="28"/>
        </w:rPr>
        <w:t xml:space="preserve">Minister for Rural and Community Development, Heather Humphreys TD, </w:t>
      </w:r>
      <w:r w:rsidR="00277357" w:rsidRPr="00277357">
        <w:rPr>
          <w:rFonts w:ascii="Arial" w:hAnsi="Arial" w:cs="Arial"/>
          <w:sz w:val="28"/>
          <w:szCs w:val="28"/>
        </w:rPr>
        <w:t>recently</w:t>
      </w:r>
      <w:r w:rsidRPr="00277357">
        <w:rPr>
          <w:rFonts w:ascii="Arial" w:hAnsi="Arial" w:cs="Arial"/>
          <w:sz w:val="28"/>
          <w:szCs w:val="28"/>
        </w:rPr>
        <w:t xml:space="preserve"> announced €810,000 in funding to support 25 projects under the 2021 CLÁR Programme.</w:t>
      </w:r>
    </w:p>
    <w:p w14:paraId="46C42AC6" w14:textId="5D4C5353" w:rsidR="00F84822" w:rsidRDefault="004A0AF8" w:rsidP="00F84822">
      <w:pPr>
        <w:spacing w:after="80" w:line="240" w:lineRule="auto"/>
        <w:jc w:val="both"/>
        <w:rPr>
          <w:rFonts w:ascii="Arial" w:hAnsi="Arial" w:cs="Arial"/>
          <w:sz w:val="28"/>
          <w:szCs w:val="28"/>
        </w:rPr>
      </w:pPr>
      <w:r>
        <w:rPr>
          <w:rFonts w:ascii="Arial" w:hAnsi="Arial" w:cs="Arial"/>
          <w:noProof/>
          <w:sz w:val="28"/>
          <w:szCs w:val="28"/>
          <w:lang w:eastAsia="en-IE"/>
        </w:rPr>
        <w:drawing>
          <wp:anchor distT="0" distB="0" distL="114300" distR="114300" simplePos="0" relativeHeight="251680256" behindDoc="0" locked="0" layoutInCell="1" allowOverlap="1" wp14:anchorId="51EBECD5" wp14:editId="681964A3">
            <wp:simplePos x="0" y="0"/>
            <wp:positionH relativeFrom="margin">
              <wp:posOffset>3580130</wp:posOffset>
            </wp:positionH>
            <wp:positionV relativeFrom="paragraph">
              <wp:posOffset>6350</wp:posOffset>
            </wp:positionV>
            <wp:extent cx="3094355" cy="1733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35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822" w:rsidRPr="00277357">
        <w:rPr>
          <w:rFonts w:ascii="Arial" w:hAnsi="Arial" w:cs="Arial"/>
          <w:sz w:val="28"/>
          <w:szCs w:val="28"/>
        </w:rPr>
        <w:t>The funding will support local groups in developing community and sensory gardens, outdoor spaces and allotments.</w:t>
      </w:r>
      <w:r w:rsidR="00277357" w:rsidRPr="00277357">
        <w:rPr>
          <w:rFonts w:ascii="Arial" w:hAnsi="Arial" w:cs="Arial"/>
          <w:sz w:val="28"/>
          <w:szCs w:val="28"/>
        </w:rPr>
        <w:t xml:space="preserve"> </w:t>
      </w:r>
      <w:r w:rsidR="00F84822" w:rsidRPr="00277357">
        <w:rPr>
          <w:rFonts w:ascii="Arial" w:hAnsi="Arial" w:cs="Arial"/>
          <w:sz w:val="28"/>
          <w:szCs w:val="28"/>
        </w:rPr>
        <w:t>In practical terms, communities will receive funding for the likes of raised flower beds, wildflower gardens, sensory planting, polytunnels, outdoor equipment, picnic tables and shelters.  All projects must adhere to the Leave No Trace principles.</w:t>
      </w:r>
    </w:p>
    <w:p w14:paraId="7FCF5FDA" w14:textId="74632A62" w:rsidR="00F84822" w:rsidRPr="00277357" w:rsidRDefault="00F84822" w:rsidP="00F84822">
      <w:pPr>
        <w:spacing w:after="80" w:line="240" w:lineRule="auto"/>
        <w:jc w:val="both"/>
        <w:rPr>
          <w:rFonts w:ascii="Arial" w:hAnsi="Arial" w:cs="Arial"/>
          <w:sz w:val="28"/>
          <w:szCs w:val="28"/>
        </w:rPr>
      </w:pPr>
      <w:r w:rsidRPr="00277357">
        <w:rPr>
          <w:rFonts w:ascii="Arial" w:hAnsi="Arial" w:cs="Arial"/>
          <w:sz w:val="28"/>
          <w:szCs w:val="28"/>
        </w:rPr>
        <w:t>The 2021 CLÁR Programme is a key part of the Government’s five-year rural development strategy, Our Rural Future.</w:t>
      </w:r>
      <w:r w:rsidR="00277357" w:rsidRPr="00277357">
        <w:rPr>
          <w:rFonts w:ascii="Arial" w:hAnsi="Arial" w:cs="Arial"/>
          <w:sz w:val="28"/>
          <w:szCs w:val="28"/>
        </w:rPr>
        <w:t xml:space="preserve"> </w:t>
      </w:r>
      <w:r w:rsidRPr="00277357">
        <w:rPr>
          <w:rFonts w:ascii="Arial" w:hAnsi="Arial" w:cs="Arial"/>
          <w:sz w:val="28"/>
          <w:szCs w:val="28"/>
        </w:rPr>
        <w:t>This year alone, the scheme has delivered over €5.7 million for projects across the country.</w:t>
      </w:r>
    </w:p>
    <w:p w14:paraId="519D1EA9" w14:textId="77777777" w:rsidR="00F84822" w:rsidRPr="00277357" w:rsidRDefault="00F84822" w:rsidP="00F84822">
      <w:pPr>
        <w:spacing w:after="80" w:line="240" w:lineRule="auto"/>
        <w:jc w:val="both"/>
        <w:rPr>
          <w:rFonts w:ascii="Arial" w:hAnsi="Arial" w:cs="Arial"/>
          <w:sz w:val="28"/>
          <w:szCs w:val="28"/>
        </w:rPr>
      </w:pPr>
      <w:r w:rsidRPr="00277357">
        <w:rPr>
          <w:rFonts w:ascii="Arial" w:hAnsi="Arial" w:cs="Arial"/>
          <w:sz w:val="28"/>
          <w:szCs w:val="28"/>
        </w:rPr>
        <w:t xml:space="preserve">Announcing the funding, Minister Humphreys said: </w:t>
      </w:r>
    </w:p>
    <w:p w14:paraId="226DDEB0" w14:textId="44551522" w:rsidR="00F84822" w:rsidRPr="00277357" w:rsidRDefault="00F84822" w:rsidP="00F84822">
      <w:pPr>
        <w:spacing w:after="80" w:line="240" w:lineRule="auto"/>
        <w:jc w:val="both"/>
        <w:rPr>
          <w:rFonts w:ascii="Arial" w:hAnsi="Arial" w:cs="Arial"/>
          <w:sz w:val="28"/>
          <w:szCs w:val="28"/>
        </w:rPr>
      </w:pPr>
      <w:r w:rsidRPr="00277357">
        <w:rPr>
          <w:rFonts w:ascii="Arial" w:hAnsi="Arial" w:cs="Arial"/>
          <w:sz w:val="28"/>
          <w:szCs w:val="28"/>
        </w:rPr>
        <w:t>“The projects receiving funding today will help to channel the real sense of pride that people in rural Ireland have in their loc</w:t>
      </w:r>
      <w:r w:rsidR="00277357" w:rsidRPr="00277357">
        <w:rPr>
          <w:rFonts w:ascii="Arial" w:hAnsi="Arial" w:cs="Arial"/>
          <w:sz w:val="28"/>
          <w:szCs w:val="28"/>
        </w:rPr>
        <w:t xml:space="preserve">alities and their environment. </w:t>
      </w:r>
      <w:r w:rsidRPr="00277357">
        <w:rPr>
          <w:rFonts w:ascii="Arial" w:hAnsi="Arial" w:cs="Arial"/>
          <w:sz w:val="28"/>
          <w:szCs w:val="28"/>
        </w:rPr>
        <w:t>Funding for such community-led projects is at the very core of the Government’s vision for rural Ireland as set out in ‘Our Rural Future’.</w:t>
      </w:r>
      <w:r w:rsidR="00277357" w:rsidRPr="00277357">
        <w:rPr>
          <w:rFonts w:ascii="Arial" w:hAnsi="Arial" w:cs="Arial"/>
          <w:sz w:val="28"/>
          <w:szCs w:val="28"/>
        </w:rPr>
        <w:t xml:space="preserve"> </w:t>
      </w:r>
      <w:r w:rsidRPr="00277357">
        <w:rPr>
          <w:rFonts w:ascii="Arial" w:hAnsi="Arial" w:cs="Arial"/>
          <w:sz w:val="28"/>
          <w:szCs w:val="28"/>
        </w:rPr>
        <w:t xml:space="preserve">The funding will go a long way in terms of assisting our Community Groups, TidyTowns and Development Associations in making their localities more vibrant places to live and raise a family. </w:t>
      </w:r>
      <w:r w:rsidR="00277357" w:rsidRPr="00277357">
        <w:rPr>
          <w:rFonts w:ascii="Arial" w:hAnsi="Arial" w:cs="Arial"/>
          <w:sz w:val="28"/>
          <w:szCs w:val="28"/>
        </w:rPr>
        <w:t xml:space="preserve"> </w:t>
      </w:r>
      <w:r w:rsidRPr="00277357">
        <w:rPr>
          <w:rFonts w:ascii="Arial" w:hAnsi="Arial" w:cs="Arial"/>
          <w:sz w:val="28"/>
          <w:szCs w:val="28"/>
        </w:rPr>
        <w:t>This funding will lead to the creation of community spaces where people can come together and meet their families and friends.</w:t>
      </w:r>
      <w:r w:rsidR="00277357" w:rsidRPr="00277357">
        <w:rPr>
          <w:rFonts w:ascii="Arial" w:hAnsi="Arial" w:cs="Arial"/>
          <w:sz w:val="28"/>
          <w:szCs w:val="28"/>
        </w:rPr>
        <w:t>”</w:t>
      </w:r>
    </w:p>
    <w:p w14:paraId="5AEC3001" w14:textId="77777777" w:rsidR="00F84822" w:rsidRPr="00277357" w:rsidRDefault="00F84822" w:rsidP="00F84822">
      <w:pPr>
        <w:spacing w:after="80" w:line="240" w:lineRule="auto"/>
        <w:jc w:val="both"/>
        <w:rPr>
          <w:rFonts w:ascii="Arial" w:hAnsi="Arial" w:cs="Arial"/>
          <w:sz w:val="28"/>
          <w:szCs w:val="28"/>
        </w:rPr>
      </w:pPr>
      <w:r w:rsidRPr="00277357">
        <w:rPr>
          <w:rFonts w:ascii="Arial" w:hAnsi="Arial" w:cs="Arial"/>
          <w:sz w:val="28"/>
          <w:szCs w:val="28"/>
        </w:rPr>
        <w:t>Examples of some of the successful organisations include:</w:t>
      </w:r>
    </w:p>
    <w:p w14:paraId="31FA8E1A" w14:textId="706E935F" w:rsidR="00F84822" w:rsidRPr="00277357" w:rsidRDefault="00F84822" w:rsidP="00277357">
      <w:pPr>
        <w:pStyle w:val="ListParagraph"/>
        <w:numPr>
          <w:ilvl w:val="0"/>
          <w:numId w:val="46"/>
        </w:numPr>
        <w:spacing w:after="80" w:line="240" w:lineRule="auto"/>
        <w:jc w:val="both"/>
        <w:rPr>
          <w:rFonts w:ascii="Arial" w:hAnsi="Arial" w:cs="Arial"/>
          <w:sz w:val="28"/>
          <w:szCs w:val="28"/>
        </w:rPr>
      </w:pPr>
      <w:r w:rsidRPr="00277357">
        <w:rPr>
          <w:rFonts w:ascii="Arial" w:hAnsi="Arial" w:cs="Arial"/>
          <w:sz w:val="28"/>
          <w:szCs w:val="28"/>
        </w:rPr>
        <w:t>Bruckless Community Park, Co Donegal: Sensory space and associated planting, seating and BBQ area - €50,000</w:t>
      </w:r>
    </w:p>
    <w:p w14:paraId="742A38F5" w14:textId="1A5F6181" w:rsidR="00F84822" w:rsidRPr="00277357" w:rsidRDefault="00F84822" w:rsidP="00277357">
      <w:pPr>
        <w:pStyle w:val="ListParagraph"/>
        <w:numPr>
          <w:ilvl w:val="0"/>
          <w:numId w:val="46"/>
        </w:numPr>
        <w:spacing w:after="80" w:line="240" w:lineRule="auto"/>
        <w:jc w:val="both"/>
        <w:rPr>
          <w:rFonts w:ascii="Arial" w:hAnsi="Arial" w:cs="Arial"/>
          <w:sz w:val="28"/>
          <w:szCs w:val="28"/>
        </w:rPr>
      </w:pPr>
      <w:r w:rsidRPr="00277357">
        <w:rPr>
          <w:rFonts w:ascii="Arial" w:hAnsi="Arial" w:cs="Arial"/>
          <w:sz w:val="28"/>
          <w:szCs w:val="28"/>
        </w:rPr>
        <w:t>Ballinamore Community Garden, Co Leitrim: Installation of a large polytunnel and a teaching tunnel - €8,438</w:t>
      </w:r>
    </w:p>
    <w:p w14:paraId="12D81414" w14:textId="35D8E1F3" w:rsidR="00F84822" w:rsidRPr="00277357" w:rsidRDefault="00F84822" w:rsidP="00277357">
      <w:pPr>
        <w:pStyle w:val="ListParagraph"/>
        <w:numPr>
          <w:ilvl w:val="0"/>
          <w:numId w:val="46"/>
        </w:numPr>
        <w:spacing w:after="80" w:line="240" w:lineRule="auto"/>
        <w:jc w:val="both"/>
        <w:rPr>
          <w:rFonts w:ascii="Arial" w:hAnsi="Arial" w:cs="Arial"/>
          <w:sz w:val="28"/>
          <w:szCs w:val="28"/>
        </w:rPr>
      </w:pPr>
      <w:r w:rsidRPr="00277357">
        <w:rPr>
          <w:rFonts w:ascii="Arial" w:hAnsi="Arial" w:cs="Arial"/>
          <w:sz w:val="28"/>
          <w:szCs w:val="28"/>
        </w:rPr>
        <w:t>Abbeylara Community Garden, Co Longford: Sensory Garden, Outdoor stage, Children’s Play Area and Picnic benches - €50,000</w:t>
      </w:r>
    </w:p>
    <w:p w14:paraId="06870D86" w14:textId="619B201C" w:rsidR="00F84822" w:rsidRPr="00277357" w:rsidRDefault="00F84822" w:rsidP="00277357">
      <w:pPr>
        <w:pStyle w:val="ListParagraph"/>
        <w:numPr>
          <w:ilvl w:val="0"/>
          <w:numId w:val="46"/>
        </w:numPr>
        <w:spacing w:after="80" w:line="240" w:lineRule="auto"/>
        <w:jc w:val="both"/>
        <w:rPr>
          <w:rFonts w:ascii="Arial" w:hAnsi="Arial" w:cs="Arial"/>
          <w:sz w:val="28"/>
          <w:szCs w:val="28"/>
        </w:rPr>
      </w:pPr>
      <w:r w:rsidRPr="00277357">
        <w:rPr>
          <w:rFonts w:ascii="Arial" w:hAnsi="Arial" w:cs="Arial"/>
          <w:sz w:val="28"/>
          <w:szCs w:val="28"/>
        </w:rPr>
        <w:t>Ballybay Allotments and Community Garden, Co Monaghan : development of allotments and community garden -  € 35,586</w:t>
      </w:r>
    </w:p>
    <w:p w14:paraId="061E8162" w14:textId="0A0CDB8D" w:rsidR="00F84822" w:rsidRPr="00277357" w:rsidRDefault="00F84822" w:rsidP="00277357">
      <w:pPr>
        <w:pStyle w:val="ListParagraph"/>
        <w:numPr>
          <w:ilvl w:val="0"/>
          <w:numId w:val="46"/>
        </w:numPr>
        <w:spacing w:after="80" w:line="240" w:lineRule="auto"/>
        <w:jc w:val="both"/>
        <w:rPr>
          <w:rFonts w:ascii="Arial" w:hAnsi="Arial" w:cs="Arial"/>
          <w:sz w:val="28"/>
          <w:szCs w:val="28"/>
        </w:rPr>
      </w:pPr>
      <w:r w:rsidRPr="00277357">
        <w:rPr>
          <w:rFonts w:ascii="Arial" w:hAnsi="Arial" w:cs="Arial"/>
          <w:sz w:val="28"/>
          <w:szCs w:val="28"/>
        </w:rPr>
        <w:t>Cappoquin Community Garden/Waterford Area Partnership, Co Waterford: New community garden - €5,085</w:t>
      </w:r>
    </w:p>
    <w:p w14:paraId="5B564CD0" w14:textId="4B7683E7" w:rsidR="00F84822" w:rsidRPr="00277357" w:rsidRDefault="00F84822" w:rsidP="00277357">
      <w:pPr>
        <w:pStyle w:val="ListParagraph"/>
        <w:numPr>
          <w:ilvl w:val="0"/>
          <w:numId w:val="46"/>
        </w:numPr>
        <w:spacing w:after="80" w:line="240" w:lineRule="auto"/>
        <w:jc w:val="both"/>
        <w:rPr>
          <w:rFonts w:ascii="Arial" w:hAnsi="Arial" w:cs="Arial"/>
          <w:sz w:val="28"/>
          <w:szCs w:val="28"/>
        </w:rPr>
      </w:pPr>
      <w:r w:rsidRPr="00277357">
        <w:rPr>
          <w:rFonts w:ascii="Arial" w:hAnsi="Arial" w:cs="Arial"/>
          <w:sz w:val="28"/>
          <w:szCs w:val="28"/>
        </w:rPr>
        <w:t>Tournafulla Sustainable Living Community, Co Limerick: Transform an area of waste land into a vibrant community garden - €50,000</w:t>
      </w:r>
    </w:p>
    <w:p w14:paraId="18CDBAF4" w14:textId="0576A0F6" w:rsidR="00F84822" w:rsidRPr="00277357" w:rsidRDefault="00F84822" w:rsidP="00F84822">
      <w:pPr>
        <w:spacing w:after="80" w:line="240" w:lineRule="auto"/>
        <w:jc w:val="both"/>
        <w:rPr>
          <w:rFonts w:ascii="Arial" w:hAnsi="Arial" w:cs="Arial"/>
          <w:sz w:val="28"/>
          <w:szCs w:val="28"/>
        </w:rPr>
      </w:pPr>
      <w:r w:rsidRPr="00277357">
        <w:rPr>
          <w:rFonts w:ascii="Arial" w:hAnsi="Arial" w:cs="Arial"/>
          <w:sz w:val="28"/>
          <w:szCs w:val="28"/>
        </w:rPr>
        <w:t xml:space="preserve">The full list of successful projects is available at the following link: </w:t>
      </w:r>
      <w:hyperlink r:id="rId17" w:history="1">
        <w:r w:rsidR="00277357" w:rsidRPr="00277357">
          <w:rPr>
            <w:rStyle w:val="Hyperlink"/>
            <w:rFonts w:ascii="Arial" w:hAnsi="Arial" w:cs="Arial"/>
            <w:sz w:val="28"/>
            <w:szCs w:val="28"/>
          </w:rPr>
          <w:t>https://www.gov.ie/en/collection/bd890-clar-2021-funding-approvals/</w:t>
        </w:r>
      </w:hyperlink>
    </w:p>
    <w:p w14:paraId="2789F1FE" w14:textId="119CCBF8" w:rsidR="00F84822" w:rsidRPr="00277357" w:rsidRDefault="00277357" w:rsidP="00F84822">
      <w:pPr>
        <w:spacing w:after="80" w:line="240" w:lineRule="auto"/>
        <w:jc w:val="both"/>
        <w:rPr>
          <w:rFonts w:ascii="Arial" w:hAnsi="Arial" w:cs="Arial"/>
          <w:sz w:val="28"/>
          <w:szCs w:val="28"/>
        </w:rPr>
      </w:pPr>
      <w:r>
        <w:rPr>
          <w:rFonts w:ascii="Arial" w:hAnsi="Arial" w:cs="Arial"/>
          <w:sz w:val="28"/>
          <w:szCs w:val="28"/>
        </w:rPr>
        <w:t xml:space="preserve">This </w:t>
      </w:r>
      <w:r w:rsidR="00F84822" w:rsidRPr="00277357">
        <w:rPr>
          <w:rFonts w:ascii="Arial" w:hAnsi="Arial" w:cs="Arial"/>
          <w:sz w:val="28"/>
          <w:szCs w:val="28"/>
        </w:rPr>
        <w:t>announcement is in addition to funding of over €4.2 million for 104 projects which the Minister announced on 30 August 2021 under Measures 1 and 2 of CLÁR and over €747k for 14 projects under Measure 3(b) announced on 2 September 2021.</w:t>
      </w:r>
    </w:p>
    <w:p w14:paraId="72155E75" w14:textId="47499CDA" w:rsidR="00F84822" w:rsidRDefault="00F84822" w:rsidP="00F84822">
      <w:pPr>
        <w:spacing w:after="80" w:line="240" w:lineRule="auto"/>
        <w:jc w:val="both"/>
        <w:rPr>
          <w:rFonts w:ascii="Arial" w:hAnsi="Arial" w:cs="Arial"/>
          <w:sz w:val="28"/>
          <w:szCs w:val="28"/>
        </w:rPr>
      </w:pPr>
      <w:r w:rsidRPr="00277357">
        <w:rPr>
          <w:rFonts w:ascii="Arial" w:hAnsi="Arial" w:cs="Arial"/>
          <w:sz w:val="28"/>
          <w:szCs w:val="28"/>
        </w:rPr>
        <w:t>An announcement regarding the CLÁR Innovation Measure will be made in the coming weeks.</w:t>
      </w:r>
    </w:p>
    <w:p w14:paraId="66A43220" w14:textId="3FD4BC98" w:rsidR="000205E0" w:rsidRPr="000205E0" w:rsidRDefault="000205E0" w:rsidP="000205E0">
      <w:pPr>
        <w:spacing w:after="80" w:line="240" w:lineRule="auto"/>
        <w:rPr>
          <w:rFonts w:ascii="Arial" w:hAnsi="Arial" w:cs="Arial"/>
          <w:b/>
          <w:bCs/>
          <w:color w:val="7030A0"/>
          <w:sz w:val="36"/>
          <w:szCs w:val="36"/>
          <w:u w:val="single"/>
        </w:rPr>
      </w:pPr>
      <w:r w:rsidRPr="000205E0">
        <w:rPr>
          <w:rFonts w:ascii="Arial" w:hAnsi="Arial" w:cs="Arial"/>
          <w:b/>
          <w:bCs/>
          <w:color w:val="7030A0"/>
          <w:sz w:val="36"/>
          <w:szCs w:val="36"/>
          <w:u w:val="single"/>
        </w:rPr>
        <w:lastRenderedPageBreak/>
        <w:t>Photography Competition</w:t>
      </w:r>
    </w:p>
    <w:p w14:paraId="17278137" w14:textId="635E1C79" w:rsidR="000205E0" w:rsidRDefault="000205E0" w:rsidP="00B52633">
      <w:pPr>
        <w:spacing w:after="80" w:line="240" w:lineRule="auto"/>
        <w:jc w:val="both"/>
        <w:rPr>
          <w:rFonts w:ascii="Arial" w:hAnsi="Arial" w:cs="Arial"/>
          <w:sz w:val="26"/>
          <w:szCs w:val="26"/>
        </w:rPr>
      </w:pPr>
      <w:r>
        <w:rPr>
          <w:rFonts w:ascii="Arial" w:hAnsi="Arial" w:cs="Arial"/>
          <w:sz w:val="26"/>
          <w:szCs w:val="26"/>
        </w:rPr>
        <w:t>Last year you will recall we held a photography competition. We were delighted with the response it received with hundreds of beautiful images</w:t>
      </w:r>
      <w:r w:rsidR="00B52633">
        <w:rPr>
          <w:rFonts w:ascii="Arial" w:hAnsi="Arial" w:cs="Arial"/>
          <w:sz w:val="26"/>
          <w:szCs w:val="26"/>
        </w:rPr>
        <w:t xml:space="preserve"> submitted fro</w:t>
      </w:r>
      <w:r>
        <w:rPr>
          <w:rFonts w:ascii="Arial" w:hAnsi="Arial" w:cs="Arial"/>
          <w:sz w:val="26"/>
          <w:szCs w:val="26"/>
        </w:rPr>
        <w:t>m all part of the country. There are so many stunning places out there and so many of you are so talented when it comes to capturing those places in photo and indeed in poetry as we have seen so many times in the Newsletter.</w:t>
      </w:r>
    </w:p>
    <w:p w14:paraId="72A857BA" w14:textId="347E9D08" w:rsidR="00B52633" w:rsidRDefault="00424542" w:rsidP="00B52633">
      <w:pPr>
        <w:spacing w:after="80" w:line="240" w:lineRule="auto"/>
        <w:jc w:val="both"/>
        <w:rPr>
          <w:rFonts w:ascii="Arial" w:hAnsi="Arial" w:cs="Arial"/>
          <w:sz w:val="26"/>
          <w:szCs w:val="26"/>
        </w:rPr>
      </w:pPr>
      <w:r>
        <w:rPr>
          <w:rFonts w:ascii="Arial" w:hAnsi="Arial" w:cs="Arial"/>
          <w:noProof/>
          <w:sz w:val="28"/>
          <w:szCs w:val="28"/>
          <w:lang w:eastAsia="en-IE"/>
        </w:rPr>
        <w:drawing>
          <wp:anchor distT="0" distB="0" distL="114300" distR="114300" simplePos="0" relativeHeight="251660800" behindDoc="0" locked="0" layoutInCell="1" allowOverlap="1" wp14:anchorId="5506735E" wp14:editId="311CF8A2">
            <wp:simplePos x="0" y="0"/>
            <wp:positionH relativeFrom="margin">
              <wp:posOffset>5733487</wp:posOffset>
            </wp:positionH>
            <wp:positionV relativeFrom="paragraph">
              <wp:posOffset>4887</wp:posOffset>
            </wp:positionV>
            <wp:extent cx="989965" cy="827405"/>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996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633">
        <w:rPr>
          <w:rFonts w:ascii="Arial" w:hAnsi="Arial" w:cs="Arial"/>
          <w:sz w:val="26"/>
          <w:szCs w:val="26"/>
        </w:rPr>
        <w:t>We are now calling on all our photography enthusiasts to get out there and capture your flowers while they are still in bloom, perhaps the autumn sun rise or indeed sun set, in the weeks ahead, nature really can be really generous to us with photo opportunities.</w:t>
      </w:r>
    </w:p>
    <w:p w14:paraId="25788386" w14:textId="78A29D4C" w:rsidR="00B52633" w:rsidRDefault="00B52633" w:rsidP="00B52633">
      <w:pPr>
        <w:spacing w:after="80" w:line="240" w:lineRule="auto"/>
        <w:jc w:val="both"/>
        <w:rPr>
          <w:rFonts w:ascii="Arial" w:hAnsi="Arial" w:cs="Arial"/>
          <w:sz w:val="26"/>
          <w:szCs w:val="26"/>
        </w:rPr>
      </w:pPr>
      <w:r>
        <w:rPr>
          <w:rFonts w:ascii="Arial" w:hAnsi="Arial" w:cs="Arial"/>
          <w:sz w:val="26"/>
          <w:szCs w:val="26"/>
        </w:rPr>
        <w:t xml:space="preserve">This year again we will have a special category for our junior entrants up to 18 years of age, this category will attract a first prize of </w:t>
      </w:r>
      <w:r w:rsidRPr="00B52633">
        <w:rPr>
          <w:rFonts w:ascii="Arial" w:hAnsi="Arial" w:cs="Arial"/>
          <w:sz w:val="26"/>
          <w:szCs w:val="26"/>
        </w:rPr>
        <w:t>€150</w:t>
      </w:r>
      <w:r w:rsidR="00424542">
        <w:rPr>
          <w:rFonts w:ascii="Arial" w:hAnsi="Arial" w:cs="Arial"/>
          <w:sz w:val="26"/>
          <w:szCs w:val="26"/>
        </w:rPr>
        <w:t xml:space="preserve"> and a second p</w:t>
      </w:r>
      <w:r w:rsidRPr="00B52633">
        <w:rPr>
          <w:rFonts w:ascii="Arial" w:hAnsi="Arial" w:cs="Arial"/>
          <w:sz w:val="26"/>
          <w:szCs w:val="26"/>
        </w:rPr>
        <w:t xml:space="preserve">rize </w:t>
      </w:r>
      <w:r w:rsidR="00424542">
        <w:rPr>
          <w:rFonts w:ascii="Arial" w:hAnsi="Arial" w:cs="Arial"/>
          <w:sz w:val="26"/>
          <w:szCs w:val="26"/>
        </w:rPr>
        <w:t xml:space="preserve">of </w:t>
      </w:r>
      <w:r w:rsidRPr="00B52633">
        <w:rPr>
          <w:rFonts w:ascii="Arial" w:hAnsi="Arial" w:cs="Arial"/>
          <w:sz w:val="26"/>
          <w:szCs w:val="26"/>
        </w:rPr>
        <w:t>€75</w:t>
      </w:r>
      <w:r w:rsidR="00424542">
        <w:rPr>
          <w:rFonts w:ascii="Arial" w:hAnsi="Arial" w:cs="Arial"/>
          <w:sz w:val="26"/>
          <w:szCs w:val="26"/>
        </w:rPr>
        <w:t>. The main competition will have a f</w:t>
      </w:r>
      <w:r w:rsidRPr="00B52633">
        <w:rPr>
          <w:rFonts w:ascii="Arial" w:hAnsi="Arial" w:cs="Arial"/>
          <w:sz w:val="26"/>
          <w:szCs w:val="26"/>
        </w:rPr>
        <w:t xml:space="preserve">irst Prize </w:t>
      </w:r>
      <w:r w:rsidR="00424542">
        <w:rPr>
          <w:rFonts w:ascii="Arial" w:hAnsi="Arial" w:cs="Arial"/>
          <w:sz w:val="26"/>
          <w:szCs w:val="26"/>
        </w:rPr>
        <w:t xml:space="preserve">of </w:t>
      </w:r>
      <w:r w:rsidRPr="00B52633">
        <w:rPr>
          <w:rFonts w:ascii="Arial" w:hAnsi="Arial" w:cs="Arial"/>
          <w:sz w:val="26"/>
          <w:szCs w:val="26"/>
        </w:rPr>
        <w:t>€250</w:t>
      </w:r>
      <w:r w:rsidR="00424542">
        <w:rPr>
          <w:rFonts w:ascii="Arial" w:hAnsi="Arial" w:cs="Arial"/>
          <w:sz w:val="26"/>
          <w:szCs w:val="26"/>
        </w:rPr>
        <w:t>, second p</w:t>
      </w:r>
      <w:r w:rsidRPr="00B52633">
        <w:rPr>
          <w:rFonts w:ascii="Arial" w:hAnsi="Arial" w:cs="Arial"/>
          <w:sz w:val="26"/>
          <w:szCs w:val="26"/>
        </w:rPr>
        <w:t xml:space="preserve">rize </w:t>
      </w:r>
      <w:r w:rsidR="00424542">
        <w:rPr>
          <w:rFonts w:ascii="Arial" w:hAnsi="Arial" w:cs="Arial"/>
          <w:sz w:val="26"/>
          <w:szCs w:val="26"/>
        </w:rPr>
        <w:t xml:space="preserve">of </w:t>
      </w:r>
      <w:r w:rsidRPr="00B52633">
        <w:rPr>
          <w:rFonts w:ascii="Arial" w:hAnsi="Arial" w:cs="Arial"/>
          <w:sz w:val="26"/>
          <w:szCs w:val="26"/>
        </w:rPr>
        <w:t>€150</w:t>
      </w:r>
      <w:r w:rsidR="00424542">
        <w:rPr>
          <w:rFonts w:ascii="Arial" w:hAnsi="Arial" w:cs="Arial"/>
          <w:sz w:val="26"/>
          <w:szCs w:val="26"/>
        </w:rPr>
        <w:t xml:space="preserve"> and a third p</w:t>
      </w:r>
      <w:r w:rsidRPr="00B52633">
        <w:rPr>
          <w:rFonts w:ascii="Arial" w:hAnsi="Arial" w:cs="Arial"/>
          <w:sz w:val="26"/>
          <w:szCs w:val="26"/>
        </w:rPr>
        <w:t xml:space="preserve">rize </w:t>
      </w:r>
      <w:r w:rsidR="00424542">
        <w:rPr>
          <w:rFonts w:ascii="Arial" w:hAnsi="Arial" w:cs="Arial"/>
          <w:sz w:val="26"/>
          <w:szCs w:val="26"/>
        </w:rPr>
        <w:t xml:space="preserve">of </w:t>
      </w:r>
      <w:r w:rsidRPr="00B52633">
        <w:rPr>
          <w:rFonts w:ascii="Arial" w:hAnsi="Arial" w:cs="Arial"/>
          <w:sz w:val="26"/>
          <w:szCs w:val="26"/>
        </w:rPr>
        <w:t>€75</w:t>
      </w:r>
      <w:r w:rsidR="00424542">
        <w:rPr>
          <w:rFonts w:ascii="Arial" w:hAnsi="Arial" w:cs="Arial"/>
          <w:sz w:val="26"/>
          <w:szCs w:val="26"/>
        </w:rPr>
        <w:t>. Total prize money of €700.</w:t>
      </w:r>
    </w:p>
    <w:p w14:paraId="1C5743D1" w14:textId="14989529" w:rsidR="00B52633" w:rsidRPr="009902C9" w:rsidRDefault="00B52633" w:rsidP="009902C9">
      <w:pPr>
        <w:pStyle w:val="ListParagraph"/>
        <w:numPr>
          <w:ilvl w:val="0"/>
          <w:numId w:val="44"/>
        </w:numPr>
        <w:spacing w:after="80" w:line="240" w:lineRule="auto"/>
        <w:rPr>
          <w:rFonts w:ascii="Arial" w:hAnsi="Arial" w:cs="Arial"/>
          <w:sz w:val="26"/>
          <w:szCs w:val="26"/>
        </w:rPr>
      </w:pPr>
      <w:r w:rsidRPr="009902C9">
        <w:rPr>
          <w:rFonts w:ascii="Arial" w:hAnsi="Arial" w:cs="Arial"/>
          <w:sz w:val="26"/>
          <w:szCs w:val="26"/>
        </w:rPr>
        <w:t>Photographs should be e</w:t>
      </w:r>
      <w:r w:rsidR="009902C9" w:rsidRPr="009902C9">
        <w:rPr>
          <w:rFonts w:ascii="Arial" w:hAnsi="Arial" w:cs="Arial"/>
          <w:sz w:val="26"/>
          <w:szCs w:val="26"/>
        </w:rPr>
        <w:t xml:space="preserve">mailed to </w:t>
      </w:r>
      <w:hyperlink r:id="rId19" w:history="1">
        <w:r w:rsidR="009902C9" w:rsidRPr="009902C9">
          <w:rPr>
            <w:rStyle w:val="Hyperlink"/>
            <w:rFonts w:ascii="Arial" w:hAnsi="Arial" w:cs="Arial"/>
            <w:sz w:val="26"/>
            <w:szCs w:val="26"/>
          </w:rPr>
          <w:t>tidytowns@drcd.gov.ie</w:t>
        </w:r>
      </w:hyperlink>
      <w:r w:rsidR="009902C9" w:rsidRPr="009902C9">
        <w:rPr>
          <w:rFonts w:ascii="Arial" w:hAnsi="Arial" w:cs="Arial"/>
          <w:sz w:val="26"/>
          <w:szCs w:val="26"/>
        </w:rPr>
        <w:t xml:space="preserve"> </w:t>
      </w:r>
      <w:r w:rsidRPr="009902C9">
        <w:rPr>
          <w:rFonts w:ascii="Arial" w:hAnsi="Arial" w:cs="Arial"/>
          <w:sz w:val="26"/>
          <w:szCs w:val="26"/>
        </w:rPr>
        <w:t xml:space="preserve"> stating which TidyTowns group you are from or if you are entering the junior element.</w:t>
      </w:r>
    </w:p>
    <w:p w14:paraId="5AD16A30" w14:textId="7C158F31" w:rsidR="00B52633" w:rsidRPr="009902C9" w:rsidRDefault="00B52633" w:rsidP="009902C9">
      <w:pPr>
        <w:pStyle w:val="ListParagraph"/>
        <w:numPr>
          <w:ilvl w:val="0"/>
          <w:numId w:val="44"/>
        </w:numPr>
        <w:spacing w:after="80" w:line="240" w:lineRule="auto"/>
        <w:rPr>
          <w:rFonts w:ascii="Arial" w:hAnsi="Arial" w:cs="Arial"/>
          <w:sz w:val="26"/>
          <w:szCs w:val="26"/>
        </w:rPr>
      </w:pPr>
      <w:r w:rsidRPr="009902C9">
        <w:rPr>
          <w:rFonts w:ascii="Arial" w:hAnsi="Arial" w:cs="Arial"/>
          <w:sz w:val="26"/>
          <w:szCs w:val="26"/>
        </w:rPr>
        <w:t>Photographs should not contain close up images of other people unless you have received their permission to take and submit the photograph to this competition.</w:t>
      </w:r>
    </w:p>
    <w:p w14:paraId="2EE3954C" w14:textId="36948E64" w:rsidR="00B52633" w:rsidRPr="009902C9" w:rsidRDefault="00B52633" w:rsidP="009902C9">
      <w:pPr>
        <w:pStyle w:val="ListParagraph"/>
        <w:numPr>
          <w:ilvl w:val="0"/>
          <w:numId w:val="44"/>
        </w:numPr>
        <w:spacing w:after="80" w:line="240" w:lineRule="auto"/>
        <w:rPr>
          <w:rFonts w:ascii="Arial" w:hAnsi="Arial" w:cs="Arial"/>
          <w:sz w:val="26"/>
          <w:szCs w:val="26"/>
        </w:rPr>
      </w:pPr>
      <w:r w:rsidRPr="009902C9">
        <w:rPr>
          <w:rFonts w:ascii="Arial" w:hAnsi="Arial" w:cs="Arial"/>
          <w:sz w:val="26"/>
          <w:szCs w:val="26"/>
        </w:rPr>
        <w:t>The TidyTowns Unit will judge all entries and pr</w:t>
      </w:r>
      <w:r w:rsidR="009902C9" w:rsidRPr="009902C9">
        <w:rPr>
          <w:rFonts w:ascii="Arial" w:hAnsi="Arial" w:cs="Arial"/>
          <w:sz w:val="26"/>
          <w:szCs w:val="26"/>
        </w:rPr>
        <w:t>izes will be awarded as above.</w:t>
      </w:r>
    </w:p>
    <w:p w14:paraId="083326ED" w14:textId="0627CCCE" w:rsidR="00B52633" w:rsidRPr="009902C9" w:rsidRDefault="00B52633" w:rsidP="009902C9">
      <w:pPr>
        <w:pStyle w:val="ListParagraph"/>
        <w:numPr>
          <w:ilvl w:val="0"/>
          <w:numId w:val="44"/>
        </w:numPr>
        <w:spacing w:after="80" w:line="240" w:lineRule="auto"/>
        <w:rPr>
          <w:rFonts w:ascii="Arial" w:hAnsi="Arial" w:cs="Arial"/>
          <w:sz w:val="26"/>
          <w:szCs w:val="26"/>
        </w:rPr>
      </w:pPr>
      <w:r w:rsidRPr="009902C9">
        <w:rPr>
          <w:rFonts w:ascii="Arial" w:hAnsi="Arial" w:cs="Arial"/>
          <w:sz w:val="26"/>
          <w:szCs w:val="26"/>
        </w:rPr>
        <w:t>The TidyTowns Unit may use photographs submitted for social media or publications going forward.</w:t>
      </w:r>
    </w:p>
    <w:p w14:paraId="2D68FBAF" w14:textId="36A3D67D" w:rsidR="00B52633" w:rsidRPr="009902C9" w:rsidRDefault="00B52633" w:rsidP="009902C9">
      <w:pPr>
        <w:pStyle w:val="ListParagraph"/>
        <w:numPr>
          <w:ilvl w:val="0"/>
          <w:numId w:val="44"/>
        </w:numPr>
        <w:spacing w:after="80" w:line="240" w:lineRule="auto"/>
        <w:rPr>
          <w:rFonts w:ascii="Arial" w:hAnsi="Arial" w:cs="Arial"/>
          <w:sz w:val="26"/>
          <w:szCs w:val="26"/>
        </w:rPr>
      </w:pPr>
      <w:r w:rsidRPr="009902C9">
        <w:rPr>
          <w:rFonts w:ascii="Arial" w:hAnsi="Arial" w:cs="Arial"/>
          <w:sz w:val="26"/>
          <w:szCs w:val="26"/>
        </w:rPr>
        <w:t>The closing date for</w:t>
      </w:r>
      <w:r w:rsidR="009902C9">
        <w:rPr>
          <w:rFonts w:ascii="Arial" w:hAnsi="Arial" w:cs="Arial"/>
          <w:sz w:val="26"/>
          <w:szCs w:val="26"/>
        </w:rPr>
        <w:t xml:space="preserve"> entries is Friday October 29th</w:t>
      </w:r>
      <w:r w:rsidRPr="009902C9">
        <w:rPr>
          <w:rFonts w:ascii="Arial" w:hAnsi="Arial" w:cs="Arial"/>
          <w:sz w:val="26"/>
          <w:szCs w:val="26"/>
        </w:rPr>
        <w:t xml:space="preserve">. </w:t>
      </w:r>
    </w:p>
    <w:p w14:paraId="0A13AD58" w14:textId="7D1262A0" w:rsidR="000205E0" w:rsidRPr="009902C9" w:rsidRDefault="00B52633" w:rsidP="009902C9">
      <w:pPr>
        <w:pStyle w:val="ListParagraph"/>
        <w:numPr>
          <w:ilvl w:val="0"/>
          <w:numId w:val="44"/>
        </w:numPr>
        <w:spacing w:after="80" w:line="240" w:lineRule="auto"/>
        <w:rPr>
          <w:rFonts w:ascii="Arial" w:hAnsi="Arial" w:cs="Arial"/>
          <w:sz w:val="26"/>
          <w:szCs w:val="26"/>
        </w:rPr>
      </w:pPr>
      <w:r w:rsidRPr="009902C9">
        <w:rPr>
          <w:rFonts w:ascii="Arial" w:hAnsi="Arial" w:cs="Arial"/>
          <w:sz w:val="26"/>
          <w:szCs w:val="26"/>
        </w:rPr>
        <w:t>Results will be announced on Social Media and in the December Newsletter.</w:t>
      </w:r>
    </w:p>
    <w:p w14:paraId="474C4F39" w14:textId="4C72D482" w:rsidR="000205E0" w:rsidRDefault="000205E0" w:rsidP="000205E0">
      <w:pPr>
        <w:spacing w:after="80" w:line="240" w:lineRule="auto"/>
        <w:jc w:val="center"/>
        <w:rPr>
          <w:rFonts w:ascii="Arial" w:hAnsi="Arial" w:cs="Arial"/>
          <w:sz w:val="26"/>
          <w:szCs w:val="26"/>
        </w:rPr>
      </w:pPr>
    </w:p>
    <w:p w14:paraId="5A530824" w14:textId="32817573" w:rsidR="005A03DD" w:rsidRDefault="00C45BFF" w:rsidP="003402DE">
      <w:pPr>
        <w:jc w:val="both"/>
        <w:rPr>
          <w:rFonts w:ascii="Arial" w:hAnsi="Arial" w:cs="Arial"/>
          <w:b/>
          <w:noProof/>
          <w:sz w:val="28"/>
          <w:szCs w:val="28"/>
          <w:u w:val="single"/>
          <w:lang w:eastAsia="en-IE"/>
        </w:rPr>
      </w:pPr>
      <w:r>
        <w:rPr>
          <w:rFonts w:ascii="Arial" w:hAnsi="Arial" w:cs="Arial"/>
          <w:b/>
          <w:bCs/>
          <w:color w:val="7030A0"/>
          <w:sz w:val="36"/>
          <w:szCs w:val="36"/>
          <w:u w:val="single"/>
        </w:rPr>
        <w:t>Reeling in the Years - TidyTowns</w:t>
      </w:r>
      <w:r w:rsidR="005A03DD">
        <w:rPr>
          <w:rFonts w:ascii="Arial" w:hAnsi="Arial" w:cs="Arial"/>
          <w:b/>
          <w:bCs/>
          <w:color w:val="7030A0"/>
          <w:sz w:val="36"/>
          <w:szCs w:val="36"/>
          <w:u w:val="single"/>
        </w:rPr>
        <w:t xml:space="preserve"> </w:t>
      </w:r>
    </w:p>
    <w:p w14:paraId="4CA5717C" w14:textId="114AA145" w:rsidR="002E00A6" w:rsidRDefault="00C45BFF" w:rsidP="003402DE">
      <w:pPr>
        <w:jc w:val="both"/>
        <w:rPr>
          <w:rFonts w:ascii="Arial" w:hAnsi="Arial" w:cs="Arial"/>
          <w:bCs/>
          <w:sz w:val="28"/>
          <w:szCs w:val="28"/>
        </w:rPr>
      </w:pPr>
      <w:r w:rsidRPr="00C45BFF">
        <w:rPr>
          <w:rFonts w:ascii="Arial" w:hAnsi="Arial" w:cs="Arial"/>
          <w:bCs/>
          <w:sz w:val="28"/>
          <w:szCs w:val="28"/>
        </w:rPr>
        <w:t>The Super</w:t>
      </w:r>
      <w:r>
        <w:rPr>
          <w:rFonts w:ascii="Arial" w:hAnsi="Arial" w:cs="Arial"/>
          <w:bCs/>
          <w:sz w:val="28"/>
          <w:szCs w:val="28"/>
        </w:rPr>
        <w:t xml:space="preserve">Valu TidyTowns competition has been in place since 1958. In that time well over 2,000 different towns and villages have entered. We currently have in the region of 1,000 active TidyTowns groups in place around the county. </w:t>
      </w:r>
    </w:p>
    <w:p w14:paraId="77198298" w14:textId="30B44830" w:rsidR="00C45BFF" w:rsidRDefault="00C45BFF" w:rsidP="003402DE">
      <w:pPr>
        <w:jc w:val="both"/>
        <w:rPr>
          <w:rFonts w:ascii="Arial" w:hAnsi="Arial" w:cs="Arial"/>
          <w:bCs/>
          <w:sz w:val="28"/>
          <w:szCs w:val="28"/>
        </w:rPr>
      </w:pPr>
      <w:r>
        <w:rPr>
          <w:rFonts w:ascii="Arial" w:hAnsi="Arial" w:cs="Arial"/>
          <w:bCs/>
          <w:sz w:val="28"/>
          <w:szCs w:val="28"/>
        </w:rPr>
        <w:t xml:space="preserve">Some of the groups have been with the competition from the </w:t>
      </w:r>
      <w:r w:rsidR="00AB14EA">
        <w:rPr>
          <w:rFonts w:ascii="Arial" w:hAnsi="Arial" w:cs="Arial"/>
          <w:bCs/>
          <w:sz w:val="28"/>
          <w:szCs w:val="28"/>
        </w:rPr>
        <w:t xml:space="preserve">very </w:t>
      </w:r>
      <w:r>
        <w:rPr>
          <w:rFonts w:ascii="Arial" w:hAnsi="Arial" w:cs="Arial"/>
          <w:bCs/>
          <w:sz w:val="28"/>
          <w:szCs w:val="28"/>
        </w:rPr>
        <w:t>start and have entered every single year while others are brand new in for 2021. Whatever you’re TidyTowns history is, you are welcome to the competition and we are</w:t>
      </w:r>
      <w:r w:rsidR="00AB14EA">
        <w:rPr>
          <w:rFonts w:ascii="Arial" w:hAnsi="Arial" w:cs="Arial"/>
          <w:bCs/>
          <w:sz w:val="28"/>
          <w:szCs w:val="28"/>
        </w:rPr>
        <w:t xml:space="preserve"> delighted to have you along for the journey.</w:t>
      </w:r>
    </w:p>
    <w:p w14:paraId="5AD6775F" w14:textId="55E267A8" w:rsidR="009839F6" w:rsidRDefault="00AB14EA" w:rsidP="003402DE">
      <w:pPr>
        <w:jc w:val="both"/>
        <w:rPr>
          <w:rFonts w:ascii="Arial" w:hAnsi="Arial" w:cs="Arial"/>
          <w:bCs/>
          <w:sz w:val="28"/>
          <w:szCs w:val="28"/>
        </w:rPr>
      </w:pPr>
      <w:r>
        <w:rPr>
          <w:rFonts w:ascii="Arial" w:hAnsi="Arial" w:cs="Arial"/>
          <w:bCs/>
          <w:sz w:val="28"/>
          <w:szCs w:val="28"/>
        </w:rPr>
        <w:t>No doubt some of you have some memorabilia from the early years or maybe even more recently, if so we would love to hear from you. We are looking at doing a feature in the newsletter later in the year on the way the competition has</w:t>
      </w:r>
      <w:r w:rsidR="004E0C95">
        <w:rPr>
          <w:rFonts w:ascii="Arial" w:hAnsi="Arial" w:cs="Arial"/>
          <w:bCs/>
          <w:sz w:val="28"/>
          <w:szCs w:val="28"/>
        </w:rPr>
        <w:t xml:space="preserve"> </w:t>
      </w:r>
      <w:r w:rsidR="00B65542">
        <w:rPr>
          <w:rFonts w:ascii="Arial" w:hAnsi="Arial" w:cs="Arial"/>
          <w:bCs/>
          <w:sz w:val="28"/>
          <w:szCs w:val="28"/>
        </w:rPr>
        <w:t xml:space="preserve">evolved over the years. Perhaps you have an </w:t>
      </w:r>
      <w:r w:rsidR="00E53615">
        <w:rPr>
          <w:rFonts w:ascii="Arial" w:hAnsi="Arial" w:cs="Arial"/>
          <w:bCs/>
          <w:sz w:val="28"/>
          <w:szCs w:val="28"/>
        </w:rPr>
        <w:t>old invite to an awards ceremony or a regional awards ceremony, an old adjudication report, an old certificate or an old entry form.  All of these items will show us how the comp</w:t>
      </w:r>
      <w:r w:rsidR="009839F6">
        <w:rPr>
          <w:rFonts w:ascii="Arial" w:hAnsi="Arial" w:cs="Arial"/>
          <w:bCs/>
          <w:sz w:val="28"/>
          <w:szCs w:val="28"/>
        </w:rPr>
        <w:t xml:space="preserve">etition was delivered in times gone by and might make for interesting reading for some of our readers. </w:t>
      </w:r>
    </w:p>
    <w:p w14:paraId="40C46E7D" w14:textId="073B33AE" w:rsidR="00AB14EA" w:rsidRDefault="009839F6" w:rsidP="003402DE">
      <w:pPr>
        <w:jc w:val="both"/>
        <w:rPr>
          <w:rFonts w:ascii="Arial" w:hAnsi="Arial" w:cs="Arial"/>
          <w:bCs/>
          <w:sz w:val="28"/>
          <w:szCs w:val="28"/>
        </w:rPr>
      </w:pPr>
      <w:r>
        <w:rPr>
          <w:rFonts w:ascii="Arial" w:hAnsi="Arial" w:cs="Arial"/>
          <w:bCs/>
          <w:sz w:val="28"/>
          <w:szCs w:val="28"/>
        </w:rPr>
        <w:t>Please do not sent original items to us, if you have material, perhaps you could take a photograph of it and send it in to us. Keep a watch out later in the year to see if your material is featured. Perhaps you have a story of a trip to an awards ceremony or an award your group were presented with, we would love to hear from you.</w:t>
      </w:r>
    </w:p>
    <w:p w14:paraId="56CF7385" w14:textId="77777777" w:rsidR="002C63F7" w:rsidRDefault="00F26436" w:rsidP="003402DE">
      <w:pPr>
        <w:jc w:val="both"/>
        <w:rPr>
          <w:rFonts w:ascii="Arial" w:hAnsi="Arial" w:cs="Arial"/>
          <w:b/>
          <w:bCs/>
          <w:color w:val="7030A0"/>
          <w:sz w:val="36"/>
          <w:szCs w:val="36"/>
          <w:u w:val="single"/>
        </w:rPr>
      </w:pPr>
      <w:r w:rsidRPr="00F26436">
        <w:rPr>
          <w:rFonts w:ascii="Arial" w:hAnsi="Arial" w:cs="Arial"/>
          <w:b/>
          <w:bCs/>
          <w:color w:val="7030A0"/>
          <w:sz w:val="36"/>
          <w:szCs w:val="36"/>
          <w:u w:val="single"/>
        </w:rPr>
        <w:lastRenderedPageBreak/>
        <w:t>SuperValu Gift Card Winners</w:t>
      </w:r>
    </w:p>
    <w:p w14:paraId="053A43E0" w14:textId="6611A52A" w:rsidR="005C3D05" w:rsidRDefault="0023389C" w:rsidP="003402DE">
      <w:pPr>
        <w:jc w:val="both"/>
        <w:rPr>
          <w:rFonts w:ascii="Arial" w:hAnsi="Arial" w:cs="Arial"/>
          <w:bCs/>
          <w:sz w:val="28"/>
          <w:szCs w:val="28"/>
        </w:rPr>
      </w:pPr>
      <w:r w:rsidRPr="00620783">
        <w:rPr>
          <w:rFonts w:ascii="Arial" w:hAnsi="Arial" w:cs="Arial"/>
          <w:b/>
          <w:color w:val="FF0000"/>
          <w:sz w:val="28"/>
          <w:szCs w:val="28"/>
        </w:rPr>
        <w:t>SuperValu</w:t>
      </w:r>
      <w:r>
        <w:rPr>
          <w:rFonts w:ascii="Arial" w:hAnsi="Arial" w:cs="Arial"/>
          <w:bCs/>
          <w:sz w:val="28"/>
          <w:szCs w:val="28"/>
        </w:rPr>
        <w:t>, who have been our loyal sponsors for 30 years have</w:t>
      </w:r>
      <w:r w:rsidR="005C3D05">
        <w:rPr>
          <w:rFonts w:ascii="Arial" w:hAnsi="Arial" w:cs="Arial"/>
          <w:bCs/>
          <w:sz w:val="28"/>
          <w:szCs w:val="28"/>
        </w:rPr>
        <w:t xml:space="preserve"> again this month </w:t>
      </w:r>
      <w:r>
        <w:rPr>
          <w:rFonts w:ascii="Arial" w:hAnsi="Arial" w:cs="Arial"/>
          <w:bCs/>
          <w:sz w:val="28"/>
          <w:szCs w:val="28"/>
        </w:rPr>
        <w:t>given us</w:t>
      </w:r>
      <w:r w:rsidR="005C3D05">
        <w:rPr>
          <w:rFonts w:ascii="Arial" w:hAnsi="Arial" w:cs="Arial"/>
          <w:bCs/>
          <w:sz w:val="28"/>
          <w:szCs w:val="28"/>
        </w:rPr>
        <w:t xml:space="preserve"> four </w:t>
      </w:r>
      <w:r w:rsidR="005C3D05" w:rsidRPr="00620783">
        <w:rPr>
          <w:rFonts w:ascii="Arial" w:hAnsi="Arial" w:cs="Arial"/>
          <w:b/>
          <w:color w:val="FF0000"/>
          <w:sz w:val="28"/>
          <w:szCs w:val="28"/>
        </w:rPr>
        <w:t>SuperValu</w:t>
      </w:r>
      <w:r w:rsidR="005C3D05">
        <w:rPr>
          <w:rFonts w:ascii="Arial" w:hAnsi="Arial" w:cs="Arial"/>
          <w:bCs/>
          <w:sz w:val="28"/>
          <w:szCs w:val="28"/>
        </w:rPr>
        <w:t xml:space="preserve"> Gift Cards to present to groups, whose stories have featured in recent issues of the Newsletter. One of the managers in the Department read through the recent issues and has selected the following worthy winners. Many thanks Edel for your support on the selection of our winners.</w:t>
      </w:r>
    </w:p>
    <w:p w14:paraId="3F31E0AF" w14:textId="69B7AB64" w:rsidR="00BE44DD" w:rsidRDefault="00BE44DD" w:rsidP="00BE44DD">
      <w:pPr>
        <w:jc w:val="both"/>
        <w:rPr>
          <w:rFonts w:ascii="Arial" w:hAnsi="Arial" w:cs="Arial"/>
          <w:bCs/>
          <w:sz w:val="28"/>
          <w:szCs w:val="28"/>
        </w:rPr>
      </w:pPr>
      <w:r>
        <w:rPr>
          <w:rFonts w:ascii="Arial" w:hAnsi="Arial" w:cs="Arial"/>
          <w:bCs/>
          <w:noProof/>
          <w:sz w:val="28"/>
          <w:szCs w:val="28"/>
          <w:lang w:eastAsia="en-IE"/>
        </w:rPr>
        <w:drawing>
          <wp:anchor distT="0" distB="0" distL="114300" distR="114300" simplePos="0" relativeHeight="251666944" behindDoc="0" locked="0" layoutInCell="1" allowOverlap="1" wp14:anchorId="796E7013" wp14:editId="79E23027">
            <wp:simplePos x="0" y="0"/>
            <wp:positionH relativeFrom="margin">
              <wp:posOffset>-15875</wp:posOffset>
            </wp:positionH>
            <wp:positionV relativeFrom="paragraph">
              <wp:posOffset>175260</wp:posOffset>
            </wp:positionV>
            <wp:extent cx="3393440" cy="204914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3440"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16B">
        <w:rPr>
          <w:rFonts w:ascii="Arial" w:hAnsi="Arial" w:cs="Arial"/>
          <w:bCs/>
          <w:sz w:val="28"/>
          <w:szCs w:val="28"/>
        </w:rPr>
        <w:t xml:space="preserve">In the June Issue we brought you a story from </w:t>
      </w:r>
      <w:r w:rsidR="00CA416B" w:rsidRPr="00BE44DD">
        <w:rPr>
          <w:rFonts w:ascii="Arial" w:hAnsi="Arial" w:cs="Arial"/>
          <w:b/>
          <w:bCs/>
          <w:color w:val="7030A0"/>
          <w:sz w:val="28"/>
          <w:szCs w:val="28"/>
          <w:u w:val="single"/>
        </w:rPr>
        <w:t>Seem TidyTowns</w:t>
      </w:r>
      <w:r w:rsidRPr="00BE44DD">
        <w:rPr>
          <w:rFonts w:ascii="Arial" w:hAnsi="Arial" w:cs="Arial"/>
          <w:bCs/>
          <w:color w:val="7030A0"/>
          <w:sz w:val="28"/>
          <w:szCs w:val="28"/>
        </w:rPr>
        <w:t xml:space="preserve"> </w:t>
      </w:r>
      <w:r>
        <w:rPr>
          <w:rFonts w:ascii="Arial" w:hAnsi="Arial" w:cs="Arial"/>
          <w:bCs/>
          <w:sz w:val="28"/>
          <w:szCs w:val="28"/>
        </w:rPr>
        <w:t>about their</w:t>
      </w:r>
      <w:r w:rsidR="00CA416B">
        <w:rPr>
          <w:rFonts w:ascii="Arial" w:hAnsi="Arial" w:cs="Arial"/>
          <w:bCs/>
          <w:sz w:val="28"/>
          <w:szCs w:val="28"/>
        </w:rPr>
        <w:t xml:space="preserve"> </w:t>
      </w:r>
      <w:r w:rsidRPr="00FC12FE">
        <w:rPr>
          <w:rFonts w:ascii="Arial" w:hAnsi="Arial" w:cs="Arial"/>
          <w:bCs/>
          <w:sz w:val="28"/>
          <w:szCs w:val="28"/>
        </w:rPr>
        <w:t>Community Polytunnel and Allotments located in the Garden of the Senses in the heart of our village.</w:t>
      </w:r>
      <w:r>
        <w:rPr>
          <w:rFonts w:ascii="Arial" w:hAnsi="Arial" w:cs="Arial"/>
          <w:bCs/>
          <w:sz w:val="28"/>
          <w:szCs w:val="28"/>
        </w:rPr>
        <w:t xml:space="preserve"> We read about great upcycling of old waste timer and a timber bed frame which now serve as a bench. For your sustainable effort and your Community Garden endeavours, we are delighted to award you a €50 </w:t>
      </w:r>
      <w:r w:rsidRPr="00620783">
        <w:rPr>
          <w:rFonts w:ascii="Arial" w:hAnsi="Arial" w:cs="Arial"/>
          <w:b/>
          <w:color w:val="FF0000"/>
          <w:sz w:val="28"/>
          <w:szCs w:val="28"/>
        </w:rPr>
        <w:t>SuperValu</w:t>
      </w:r>
      <w:r>
        <w:rPr>
          <w:rFonts w:ascii="Arial" w:hAnsi="Arial" w:cs="Arial"/>
          <w:bCs/>
          <w:sz w:val="28"/>
          <w:szCs w:val="28"/>
        </w:rPr>
        <w:t xml:space="preserve"> Gift Card.</w:t>
      </w:r>
    </w:p>
    <w:p w14:paraId="4E71B673" w14:textId="0D11AAEE" w:rsidR="00BE44DD" w:rsidRPr="00DC2F3F" w:rsidRDefault="00BE44DD" w:rsidP="00BE44DD">
      <w:pPr>
        <w:jc w:val="both"/>
        <w:rPr>
          <w:rFonts w:ascii="Arial" w:hAnsi="Arial" w:cs="Arial"/>
          <w:bCs/>
          <w:sz w:val="28"/>
          <w:szCs w:val="28"/>
        </w:rPr>
      </w:pPr>
      <w:r>
        <w:rPr>
          <w:rFonts w:ascii="Arial" w:hAnsi="Arial" w:cs="Arial"/>
          <w:bCs/>
          <w:noProof/>
          <w:sz w:val="28"/>
          <w:szCs w:val="28"/>
          <w:lang w:eastAsia="en-IE"/>
        </w:rPr>
        <w:drawing>
          <wp:anchor distT="0" distB="0" distL="114300" distR="114300" simplePos="0" relativeHeight="251667968" behindDoc="0" locked="0" layoutInCell="1" allowOverlap="1" wp14:anchorId="6FEF5BA6" wp14:editId="1DC0A185">
            <wp:simplePos x="0" y="0"/>
            <wp:positionH relativeFrom="column">
              <wp:posOffset>3348355</wp:posOffset>
            </wp:positionH>
            <wp:positionV relativeFrom="paragraph">
              <wp:posOffset>7620</wp:posOffset>
            </wp:positionV>
            <wp:extent cx="3584575" cy="26212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4575"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sz w:val="28"/>
          <w:szCs w:val="28"/>
        </w:rPr>
        <w:t xml:space="preserve">In the July Issue </w:t>
      </w:r>
      <w:r w:rsidRPr="00BE44DD">
        <w:rPr>
          <w:rFonts w:ascii="Arial" w:hAnsi="Arial" w:cs="Arial"/>
          <w:b/>
          <w:bCs/>
          <w:color w:val="7030A0"/>
          <w:sz w:val="28"/>
          <w:szCs w:val="28"/>
          <w:u w:val="single"/>
        </w:rPr>
        <w:t>Belmullet TidyTowns</w:t>
      </w:r>
      <w:r w:rsidRPr="00BE44DD">
        <w:rPr>
          <w:rFonts w:ascii="Arial" w:hAnsi="Arial" w:cs="Arial"/>
          <w:bCs/>
          <w:color w:val="7030A0"/>
          <w:sz w:val="28"/>
          <w:szCs w:val="28"/>
        </w:rPr>
        <w:t xml:space="preserve"> </w:t>
      </w:r>
      <w:r>
        <w:rPr>
          <w:rFonts w:ascii="Arial" w:hAnsi="Arial" w:cs="Arial"/>
          <w:bCs/>
          <w:sz w:val="28"/>
          <w:szCs w:val="28"/>
        </w:rPr>
        <w:t xml:space="preserve">told us about </w:t>
      </w:r>
      <w:r w:rsidRPr="00483756">
        <w:rPr>
          <w:rFonts w:ascii="Arial" w:hAnsi="Arial" w:cs="Arial"/>
          <w:sz w:val="28"/>
          <w:szCs w:val="28"/>
          <w:lang w:val="en-GB"/>
        </w:rPr>
        <w:t>a campaign aimed at tackling the persistent problem of dog fouling around the town. The campaign was kicked off with a visit from a special guest called Winnie – the only ‘Pooh’ who is welcome on the streets of Belmullet!</w:t>
      </w:r>
      <w:r>
        <w:rPr>
          <w:rFonts w:ascii="Arial" w:hAnsi="Arial" w:cs="Arial"/>
          <w:sz w:val="28"/>
          <w:szCs w:val="28"/>
          <w:lang w:val="en-GB"/>
        </w:rPr>
        <w:t xml:space="preserve"> The town are to be commended for their awareness raising campaign and facilities put in place to help dog owners be more responsible. </w:t>
      </w:r>
      <w:r w:rsidR="00491AA0">
        <w:rPr>
          <w:rFonts w:ascii="Arial" w:hAnsi="Arial" w:cs="Arial"/>
          <w:bCs/>
          <w:sz w:val="28"/>
          <w:szCs w:val="28"/>
        </w:rPr>
        <w:t>W</w:t>
      </w:r>
      <w:r>
        <w:rPr>
          <w:rFonts w:ascii="Arial" w:hAnsi="Arial" w:cs="Arial"/>
          <w:bCs/>
          <w:sz w:val="28"/>
          <w:szCs w:val="28"/>
        </w:rPr>
        <w:t xml:space="preserve">e are delighted to award you a €50 </w:t>
      </w:r>
      <w:r w:rsidRPr="00620783">
        <w:rPr>
          <w:rFonts w:ascii="Arial" w:hAnsi="Arial" w:cs="Arial"/>
          <w:b/>
          <w:color w:val="FF0000"/>
          <w:sz w:val="28"/>
          <w:szCs w:val="28"/>
        </w:rPr>
        <w:t>SuperValu</w:t>
      </w:r>
      <w:r>
        <w:rPr>
          <w:rFonts w:ascii="Arial" w:hAnsi="Arial" w:cs="Arial"/>
          <w:bCs/>
          <w:sz w:val="28"/>
          <w:szCs w:val="28"/>
        </w:rPr>
        <w:t xml:space="preserve"> Gift Card.</w:t>
      </w:r>
    </w:p>
    <w:p w14:paraId="69E7ED6F" w14:textId="77777777" w:rsidR="003E499F" w:rsidRDefault="003E499F" w:rsidP="003E499F">
      <w:pPr>
        <w:autoSpaceDE w:val="0"/>
        <w:autoSpaceDN w:val="0"/>
        <w:adjustRightInd w:val="0"/>
        <w:spacing w:after="0" w:line="240" w:lineRule="auto"/>
        <w:jc w:val="both"/>
        <w:rPr>
          <w:rFonts w:ascii="Arial" w:hAnsi="Arial" w:cs="Arial"/>
          <w:bCs/>
          <w:sz w:val="28"/>
          <w:szCs w:val="28"/>
        </w:rPr>
      </w:pPr>
    </w:p>
    <w:p w14:paraId="4F88A8CC" w14:textId="7A921D11" w:rsidR="003E499F" w:rsidRDefault="003E499F" w:rsidP="003E499F">
      <w:pPr>
        <w:autoSpaceDE w:val="0"/>
        <w:autoSpaceDN w:val="0"/>
        <w:adjustRightInd w:val="0"/>
        <w:spacing w:after="0" w:line="240" w:lineRule="auto"/>
        <w:jc w:val="both"/>
        <w:rPr>
          <w:rFonts w:ascii="Arial" w:hAnsi="Arial" w:cs="Arial"/>
          <w:sz w:val="28"/>
          <w:szCs w:val="28"/>
        </w:rPr>
      </w:pPr>
      <w:r>
        <w:rPr>
          <w:rFonts w:ascii="Arial" w:hAnsi="Arial" w:cs="Arial"/>
          <w:noProof/>
          <w:sz w:val="28"/>
          <w:szCs w:val="28"/>
          <w:lang w:eastAsia="en-IE"/>
        </w:rPr>
        <w:drawing>
          <wp:anchor distT="0" distB="0" distL="114300" distR="114300" simplePos="0" relativeHeight="251670016" behindDoc="0" locked="0" layoutInCell="1" allowOverlap="1" wp14:anchorId="307565FE" wp14:editId="084573BC">
            <wp:simplePos x="0" y="0"/>
            <wp:positionH relativeFrom="page">
              <wp:posOffset>404729</wp:posOffset>
            </wp:positionH>
            <wp:positionV relativeFrom="paragraph">
              <wp:posOffset>5579</wp:posOffset>
            </wp:positionV>
            <wp:extent cx="3836670" cy="21564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667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sz w:val="28"/>
          <w:szCs w:val="28"/>
        </w:rPr>
        <w:t xml:space="preserve">In the July issue, we also brought you a piece from </w:t>
      </w:r>
      <w:r w:rsidRPr="00491AA0">
        <w:rPr>
          <w:rFonts w:ascii="Arial" w:hAnsi="Arial" w:cs="Arial"/>
          <w:b/>
          <w:color w:val="7030A0"/>
          <w:sz w:val="28"/>
          <w:szCs w:val="28"/>
          <w:u w:val="single"/>
        </w:rPr>
        <w:t>Ballyduff Tidy Towns</w:t>
      </w:r>
      <w:r w:rsidRPr="00DC2F34">
        <w:rPr>
          <w:rFonts w:ascii="Arial" w:hAnsi="Arial" w:cs="Arial"/>
          <w:sz w:val="28"/>
          <w:szCs w:val="28"/>
        </w:rPr>
        <w:t xml:space="preserve"> </w:t>
      </w:r>
      <w:r>
        <w:rPr>
          <w:rFonts w:ascii="Arial" w:hAnsi="Arial" w:cs="Arial"/>
          <w:sz w:val="28"/>
          <w:szCs w:val="28"/>
        </w:rPr>
        <w:t xml:space="preserve">who </w:t>
      </w:r>
      <w:r w:rsidRPr="00DC2F34">
        <w:rPr>
          <w:rFonts w:ascii="Arial" w:hAnsi="Arial" w:cs="Arial"/>
          <w:sz w:val="28"/>
          <w:szCs w:val="28"/>
        </w:rPr>
        <w:t>have planted a community orchard together with</w:t>
      </w:r>
      <w:r>
        <w:rPr>
          <w:rFonts w:ascii="Arial" w:hAnsi="Arial" w:cs="Arial"/>
          <w:sz w:val="28"/>
          <w:szCs w:val="28"/>
        </w:rPr>
        <w:t xml:space="preserve"> </w:t>
      </w:r>
      <w:r w:rsidRPr="00DC2F34">
        <w:rPr>
          <w:rFonts w:ascii="Arial" w:hAnsi="Arial" w:cs="Arial"/>
          <w:sz w:val="28"/>
          <w:szCs w:val="28"/>
        </w:rPr>
        <w:t>Transition Kerry course facilitators and other Community Biodiversity Leadership</w:t>
      </w:r>
      <w:r>
        <w:rPr>
          <w:rFonts w:ascii="Arial" w:hAnsi="Arial" w:cs="Arial"/>
          <w:sz w:val="28"/>
          <w:szCs w:val="28"/>
        </w:rPr>
        <w:t xml:space="preserve"> </w:t>
      </w:r>
      <w:r w:rsidRPr="00DC2F34">
        <w:rPr>
          <w:rFonts w:ascii="Arial" w:hAnsi="Arial" w:cs="Arial"/>
          <w:sz w:val="28"/>
          <w:szCs w:val="28"/>
        </w:rPr>
        <w:t>course participants.</w:t>
      </w:r>
      <w:r>
        <w:rPr>
          <w:rFonts w:ascii="Arial" w:hAnsi="Arial" w:cs="Arial"/>
          <w:sz w:val="28"/>
          <w:szCs w:val="28"/>
        </w:rPr>
        <w:t xml:space="preserve"> </w:t>
      </w:r>
      <w:r w:rsidRPr="00DC2F34">
        <w:rPr>
          <w:rFonts w:ascii="Arial" w:hAnsi="Arial" w:cs="Arial"/>
          <w:sz w:val="28"/>
          <w:szCs w:val="28"/>
        </w:rPr>
        <w:t>The apple trees will</w:t>
      </w:r>
      <w:r>
        <w:rPr>
          <w:rFonts w:ascii="Arial" w:hAnsi="Arial" w:cs="Arial"/>
          <w:sz w:val="28"/>
          <w:szCs w:val="28"/>
        </w:rPr>
        <w:t xml:space="preserve"> </w:t>
      </w:r>
      <w:r w:rsidRPr="00DC2F34">
        <w:rPr>
          <w:rFonts w:ascii="Arial" w:hAnsi="Arial" w:cs="Arial"/>
          <w:sz w:val="28"/>
          <w:szCs w:val="28"/>
        </w:rPr>
        <w:t>attract pollinators and provide habitats for local wildlife, as well as providing organic</w:t>
      </w:r>
      <w:r>
        <w:rPr>
          <w:rFonts w:ascii="Arial" w:hAnsi="Arial" w:cs="Arial"/>
          <w:sz w:val="28"/>
          <w:szCs w:val="28"/>
        </w:rPr>
        <w:t xml:space="preserve"> </w:t>
      </w:r>
      <w:r w:rsidRPr="00DC2F34">
        <w:rPr>
          <w:rFonts w:ascii="Arial" w:hAnsi="Arial" w:cs="Arial"/>
          <w:sz w:val="28"/>
          <w:szCs w:val="28"/>
        </w:rPr>
        <w:t>locally produced apples</w:t>
      </w:r>
      <w:r>
        <w:rPr>
          <w:rFonts w:ascii="Arial" w:hAnsi="Arial" w:cs="Arial"/>
          <w:sz w:val="28"/>
          <w:szCs w:val="28"/>
        </w:rPr>
        <w:t xml:space="preserve">. </w:t>
      </w:r>
      <w:r w:rsidR="00491AA0">
        <w:rPr>
          <w:rFonts w:ascii="Arial" w:hAnsi="Arial" w:cs="Arial"/>
          <w:sz w:val="28"/>
          <w:szCs w:val="28"/>
        </w:rPr>
        <w:t xml:space="preserve"> For your efforts a </w:t>
      </w:r>
      <w:r w:rsidR="00491AA0">
        <w:rPr>
          <w:rFonts w:ascii="Arial" w:hAnsi="Arial" w:cs="Arial"/>
          <w:bCs/>
          <w:sz w:val="28"/>
          <w:szCs w:val="28"/>
        </w:rPr>
        <w:t xml:space="preserve">€50 </w:t>
      </w:r>
      <w:r w:rsidR="00491AA0" w:rsidRPr="00620783">
        <w:rPr>
          <w:rFonts w:ascii="Arial" w:hAnsi="Arial" w:cs="Arial"/>
          <w:b/>
          <w:color w:val="FF0000"/>
          <w:sz w:val="28"/>
          <w:szCs w:val="28"/>
        </w:rPr>
        <w:t>SuperValu</w:t>
      </w:r>
      <w:r w:rsidR="00491AA0">
        <w:rPr>
          <w:rFonts w:ascii="Arial" w:hAnsi="Arial" w:cs="Arial"/>
          <w:bCs/>
          <w:sz w:val="28"/>
          <w:szCs w:val="28"/>
        </w:rPr>
        <w:t xml:space="preserve"> Gift Card is on its way to your group. Well done.</w:t>
      </w:r>
    </w:p>
    <w:p w14:paraId="38BDB6F6" w14:textId="5BD1767C" w:rsidR="005C3D05" w:rsidRDefault="005C3D05" w:rsidP="003402DE">
      <w:pPr>
        <w:jc w:val="both"/>
        <w:rPr>
          <w:rFonts w:ascii="Arial" w:hAnsi="Arial" w:cs="Arial"/>
          <w:bCs/>
          <w:sz w:val="28"/>
          <w:szCs w:val="28"/>
        </w:rPr>
      </w:pPr>
    </w:p>
    <w:p w14:paraId="637A81CC" w14:textId="7581D83B" w:rsidR="005C3D05" w:rsidRDefault="00480EE5" w:rsidP="003402DE">
      <w:pPr>
        <w:jc w:val="both"/>
        <w:rPr>
          <w:rFonts w:ascii="Arial" w:hAnsi="Arial" w:cs="Arial"/>
          <w:sz w:val="28"/>
          <w:szCs w:val="28"/>
        </w:rPr>
      </w:pPr>
      <w:r>
        <w:rPr>
          <w:rFonts w:ascii="Arial" w:hAnsi="Arial" w:cs="Arial"/>
          <w:bCs/>
          <w:noProof/>
          <w:sz w:val="28"/>
          <w:szCs w:val="28"/>
          <w:lang w:eastAsia="en-IE"/>
        </w:rPr>
        <w:lastRenderedPageBreak/>
        <w:drawing>
          <wp:anchor distT="0" distB="0" distL="114300" distR="114300" simplePos="0" relativeHeight="251671040" behindDoc="0" locked="0" layoutInCell="1" allowOverlap="1" wp14:anchorId="1EC767AD" wp14:editId="72F34D50">
            <wp:simplePos x="0" y="0"/>
            <wp:positionH relativeFrom="margin">
              <wp:align>right</wp:align>
            </wp:positionH>
            <wp:positionV relativeFrom="paragraph">
              <wp:posOffset>882869</wp:posOffset>
            </wp:positionV>
            <wp:extent cx="2072640" cy="261810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2640" cy="261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AA0">
        <w:rPr>
          <w:rFonts w:ascii="Arial" w:hAnsi="Arial" w:cs="Arial"/>
          <w:bCs/>
          <w:sz w:val="28"/>
          <w:szCs w:val="28"/>
        </w:rPr>
        <w:t>In the August Newsletter</w:t>
      </w:r>
      <w:r>
        <w:rPr>
          <w:rFonts w:ascii="Arial" w:hAnsi="Arial" w:cs="Arial"/>
          <w:bCs/>
          <w:sz w:val="28"/>
          <w:szCs w:val="28"/>
        </w:rPr>
        <w:t xml:space="preserve"> </w:t>
      </w:r>
      <w:r w:rsidRPr="003B097E">
        <w:rPr>
          <w:rFonts w:ascii="Arial" w:hAnsi="Arial" w:cs="Arial"/>
          <w:b/>
          <w:color w:val="7030A0"/>
          <w:sz w:val="28"/>
          <w:szCs w:val="28"/>
          <w:u w:val="single"/>
        </w:rPr>
        <w:t>Rush TidyTowns</w:t>
      </w:r>
      <w:r w:rsidRPr="003B097E">
        <w:rPr>
          <w:rFonts w:ascii="Arial" w:hAnsi="Arial" w:cs="Arial"/>
          <w:color w:val="7030A0"/>
          <w:sz w:val="28"/>
          <w:szCs w:val="28"/>
        </w:rPr>
        <w:t xml:space="preserve"> </w:t>
      </w:r>
      <w:r w:rsidRPr="00124971">
        <w:rPr>
          <w:rFonts w:ascii="Arial" w:hAnsi="Arial" w:cs="Arial"/>
          <w:sz w:val="28"/>
          <w:szCs w:val="28"/>
        </w:rPr>
        <w:t xml:space="preserve">committee </w:t>
      </w:r>
      <w:r w:rsidR="00692A37">
        <w:rPr>
          <w:rFonts w:ascii="Arial" w:hAnsi="Arial" w:cs="Arial"/>
          <w:sz w:val="28"/>
          <w:szCs w:val="28"/>
        </w:rPr>
        <w:t>shared the</w:t>
      </w:r>
      <w:r w:rsidRPr="00124971">
        <w:rPr>
          <w:rFonts w:ascii="Arial" w:hAnsi="Arial" w:cs="Arial"/>
          <w:sz w:val="28"/>
          <w:szCs w:val="28"/>
        </w:rPr>
        <w:t xml:space="preserve"> Ros-</w:t>
      </w:r>
      <w:r w:rsidRPr="00562E2F">
        <w:rPr>
          <w:rFonts w:ascii="Arial" w:hAnsi="Arial" w:cs="Arial"/>
          <w:sz w:val="28"/>
          <w:szCs w:val="28"/>
        </w:rPr>
        <w:t>Eó</w:t>
      </w:r>
      <w:r w:rsidRPr="00124971">
        <w:rPr>
          <w:rFonts w:ascii="Arial" w:hAnsi="Arial" w:cs="Arial"/>
          <w:sz w:val="28"/>
          <w:szCs w:val="28"/>
        </w:rPr>
        <w:t xml:space="preserve"> Mural Wall, which involved the hard work of over 100 volunteers from Rush community coming together and bringing this wonderful project to life. The 18 murals were painted by 31 local artists on a dilapidated 450 foot long, 10 foot high wall with 51 separate panels. The murals are themed to represent</w:t>
      </w:r>
      <w:r w:rsidRPr="00562E2F">
        <w:rPr>
          <w:rFonts w:ascii="Arial" w:hAnsi="Arial" w:cs="Arial"/>
          <w:sz w:val="28"/>
          <w:szCs w:val="28"/>
        </w:rPr>
        <w:t xml:space="preserve"> aspects of Rush during the past, present and future</w:t>
      </w:r>
      <w:r>
        <w:rPr>
          <w:rFonts w:ascii="Arial" w:hAnsi="Arial" w:cs="Arial"/>
          <w:sz w:val="28"/>
          <w:szCs w:val="28"/>
        </w:rPr>
        <w:t>.</w:t>
      </w:r>
    </w:p>
    <w:p w14:paraId="564EDB43" w14:textId="6627E721" w:rsidR="003B097E" w:rsidRDefault="003B097E" w:rsidP="003B097E">
      <w:pPr>
        <w:jc w:val="both"/>
        <w:rPr>
          <w:rFonts w:ascii="Arial" w:hAnsi="Arial" w:cs="Arial"/>
          <w:sz w:val="28"/>
          <w:szCs w:val="28"/>
        </w:rPr>
      </w:pPr>
      <w:r w:rsidRPr="00562E2F">
        <w:rPr>
          <w:rFonts w:ascii="Arial" w:hAnsi="Arial" w:cs="Arial"/>
          <w:sz w:val="28"/>
          <w:szCs w:val="28"/>
        </w:rPr>
        <w:t xml:space="preserve">Despite Covid, the community found a way to uplift people’s spirits, whether it be involved as an artist, or just viewing the Mural Gallery on their daily walks. </w:t>
      </w:r>
      <w:r>
        <w:rPr>
          <w:rFonts w:ascii="Arial" w:hAnsi="Arial" w:cs="Arial"/>
          <w:sz w:val="28"/>
          <w:szCs w:val="28"/>
        </w:rPr>
        <w:t xml:space="preserve">Well done to all involved and for your efforts you are being awarded this month’s top prize of a €100 </w:t>
      </w:r>
      <w:r w:rsidRPr="00620783">
        <w:rPr>
          <w:rFonts w:ascii="Arial" w:hAnsi="Arial" w:cs="Arial"/>
          <w:b/>
          <w:color w:val="FF0000"/>
          <w:sz w:val="28"/>
          <w:szCs w:val="28"/>
        </w:rPr>
        <w:t>SuperValu</w:t>
      </w:r>
      <w:r>
        <w:rPr>
          <w:rFonts w:ascii="Arial" w:hAnsi="Arial" w:cs="Arial"/>
          <w:sz w:val="28"/>
          <w:szCs w:val="28"/>
        </w:rPr>
        <w:t xml:space="preserve"> Gift Card.</w:t>
      </w:r>
    </w:p>
    <w:p w14:paraId="23DABA33" w14:textId="764E0D2A" w:rsidR="0023389C" w:rsidRPr="00124971" w:rsidRDefault="0023389C" w:rsidP="003B097E">
      <w:pPr>
        <w:jc w:val="both"/>
        <w:rPr>
          <w:rFonts w:ascii="Arial" w:hAnsi="Arial" w:cs="Arial"/>
          <w:sz w:val="28"/>
          <w:szCs w:val="28"/>
        </w:rPr>
      </w:pPr>
      <w:r>
        <w:rPr>
          <w:rFonts w:ascii="Arial" w:hAnsi="Arial" w:cs="Arial"/>
          <w:sz w:val="28"/>
          <w:szCs w:val="28"/>
        </w:rPr>
        <w:t xml:space="preserve">Well done to all our winners and thanks again Edel for selecting these for us. Keep your stories and poems coming in and remember that photography </w:t>
      </w:r>
      <w:r w:rsidR="00524E59">
        <w:rPr>
          <w:rFonts w:ascii="Arial" w:hAnsi="Arial" w:cs="Arial"/>
          <w:sz w:val="28"/>
          <w:szCs w:val="28"/>
        </w:rPr>
        <w:t>competition</w:t>
      </w:r>
      <w:r>
        <w:rPr>
          <w:rFonts w:ascii="Arial" w:hAnsi="Arial" w:cs="Arial"/>
          <w:sz w:val="28"/>
          <w:szCs w:val="28"/>
        </w:rPr>
        <w:t>.</w:t>
      </w:r>
    </w:p>
    <w:p w14:paraId="1526988C" w14:textId="0F80C3F2" w:rsidR="00801586" w:rsidRPr="00801586" w:rsidRDefault="00801586" w:rsidP="00801586">
      <w:pPr>
        <w:rPr>
          <w:rFonts w:ascii="Arial" w:hAnsi="Arial" w:cs="Arial"/>
          <w:b/>
          <w:bCs/>
          <w:color w:val="7030A0"/>
          <w:sz w:val="36"/>
          <w:szCs w:val="36"/>
          <w:u w:val="single"/>
        </w:rPr>
      </w:pPr>
      <w:r w:rsidRPr="00801586">
        <w:rPr>
          <w:rFonts w:ascii="Arial" w:hAnsi="Arial" w:cs="Arial"/>
          <w:b/>
          <w:bCs/>
          <w:color w:val="7030A0"/>
          <w:sz w:val="36"/>
          <w:szCs w:val="36"/>
          <w:u w:val="single"/>
        </w:rPr>
        <w:t>S</w:t>
      </w:r>
      <w:r w:rsidR="00F7163B">
        <w:rPr>
          <w:rFonts w:ascii="Arial" w:hAnsi="Arial" w:cs="Arial"/>
          <w:b/>
          <w:bCs/>
          <w:color w:val="7030A0"/>
          <w:sz w:val="36"/>
          <w:szCs w:val="36"/>
          <w:u w:val="single"/>
        </w:rPr>
        <w:t>kibbereen</w:t>
      </w:r>
      <w:r w:rsidRPr="00801586">
        <w:rPr>
          <w:rFonts w:ascii="Arial" w:hAnsi="Arial" w:cs="Arial"/>
          <w:b/>
          <w:bCs/>
          <w:color w:val="7030A0"/>
          <w:sz w:val="36"/>
          <w:szCs w:val="36"/>
          <w:u w:val="single"/>
        </w:rPr>
        <w:t xml:space="preserve"> TidyTowns Survey</w:t>
      </w:r>
    </w:p>
    <w:p w14:paraId="5882BDB2" w14:textId="7E101F8E" w:rsidR="00F7163B" w:rsidRPr="00F7163B" w:rsidRDefault="00F7163B" w:rsidP="00F7163B">
      <w:pPr>
        <w:jc w:val="both"/>
        <w:rPr>
          <w:rFonts w:ascii="Arial" w:hAnsi="Arial" w:cs="Arial"/>
          <w:bCs/>
          <w:sz w:val="28"/>
          <w:szCs w:val="28"/>
        </w:rPr>
      </w:pPr>
      <w:r w:rsidRPr="00F7163B">
        <w:rPr>
          <w:rFonts w:ascii="Arial" w:hAnsi="Arial" w:cs="Arial"/>
          <w:bCs/>
          <w:sz w:val="28"/>
          <w:szCs w:val="28"/>
        </w:rPr>
        <w:t>Sandra Flynn, a PhD researcher and</w:t>
      </w:r>
      <w:r>
        <w:rPr>
          <w:rFonts w:ascii="Arial" w:hAnsi="Arial" w:cs="Arial"/>
          <w:bCs/>
          <w:sz w:val="28"/>
          <w:szCs w:val="28"/>
        </w:rPr>
        <w:t xml:space="preserve"> volunteer with Skibbereen TidyTowns got in touch with us to tell us that she</w:t>
      </w:r>
      <w:r w:rsidRPr="00F7163B">
        <w:rPr>
          <w:rFonts w:ascii="Arial" w:hAnsi="Arial" w:cs="Arial"/>
          <w:bCs/>
          <w:sz w:val="28"/>
          <w:szCs w:val="28"/>
        </w:rPr>
        <w:t xml:space="preserve"> is conducting a study on digital skills and lifelong learning amongst older adults in Ireland and is looking for participants. </w:t>
      </w:r>
    </w:p>
    <w:p w14:paraId="79E21663" w14:textId="1FD335F1" w:rsidR="00F7163B" w:rsidRPr="00F7163B" w:rsidRDefault="00F7163B" w:rsidP="00F7163B">
      <w:pPr>
        <w:jc w:val="both"/>
        <w:rPr>
          <w:rFonts w:ascii="Arial" w:hAnsi="Arial" w:cs="Arial"/>
          <w:bCs/>
          <w:sz w:val="28"/>
          <w:szCs w:val="28"/>
        </w:rPr>
      </w:pPr>
      <w:r w:rsidRPr="00F7163B">
        <w:rPr>
          <w:rFonts w:ascii="Arial" w:hAnsi="Arial" w:cs="Arial"/>
          <w:bCs/>
          <w:sz w:val="28"/>
          <w:szCs w:val="28"/>
        </w:rPr>
        <w:t>The study aims to explore the experiences of older adults and lifelong learning, with specific focus on intergenerational exchanges and digital skills. Little is known about the concept of intergenerational learning in Ireland outside of formal learning environments. By taking part in this study your insights will help contribute to our understanding of the contribution intergenerational learning can make to lifelong learning and digital skills development of older adults.</w:t>
      </w:r>
      <w:r w:rsidR="00692A37">
        <w:rPr>
          <w:rFonts w:ascii="Arial" w:hAnsi="Arial" w:cs="Arial"/>
          <w:bCs/>
          <w:sz w:val="28"/>
          <w:szCs w:val="28"/>
        </w:rPr>
        <w:t xml:space="preserve"> </w:t>
      </w:r>
      <w:r w:rsidRPr="00F7163B">
        <w:rPr>
          <w:rFonts w:ascii="Arial" w:hAnsi="Arial" w:cs="Arial"/>
          <w:bCs/>
          <w:sz w:val="28"/>
          <w:szCs w:val="28"/>
        </w:rPr>
        <w:t>Participants aged 55 years and over are invited to one of two parts as appropriate.</w:t>
      </w:r>
    </w:p>
    <w:p w14:paraId="56E48AF2" w14:textId="77777777" w:rsidR="00F3480D" w:rsidRDefault="00F7163B" w:rsidP="00F7163B">
      <w:pPr>
        <w:jc w:val="both"/>
        <w:rPr>
          <w:rFonts w:ascii="Arial" w:hAnsi="Arial" w:cs="Arial"/>
          <w:bCs/>
          <w:sz w:val="28"/>
          <w:szCs w:val="28"/>
        </w:rPr>
      </w:pPr>
      <w:r w:rsidRPr="00F7163B">
        <w:rPr>
          <w:rFonts w:ascii="Arial" w:hAnsi="Arial" w:cs="Arial"/>
          <w:bCs/>
          <w:sz w:val="28"/>
          <w:szCs w:val="28"/>
        </w:rPr>
        <w:t>Part a) involves an anonymous online survey for those who access the Internet through any digital device. The survey takes no longer than 15 minutes to complete and may be accessed through thi</w:t>
      </w:r>
      <w:r>
        <w:rPr>
          <w:rFonts w:ascii="Arial" w:hAnsi="Arial" w:cs="Arial"/>
          <w:bCs/>
          <w:sz w:val="28"/>
          <w:szCs w:val="28"/>
        </w:rPr>
        <w:t xml:space="preserve">s link: </w:t>
      </w:r>
      <w:hyperlink r:id="rId24" w:history="1">
        <w:r w:rsidRPr="00C43AE6">
          <w:rPr>
            <w:rStyle w:val="Hyperlink"/>
            <w:rFonts w:ascii="Arial" w:hAnsi="Arial" w:cs="Arial"/>
            <w:bCs/>
            <w:sz w:val="28"/>
            <w:szCs w:val="28"/>
          </w:rPr>
          <w:t>https://wp.me/p8OE8C-g8</w:t>
        </w:r>
      </w:hyperlink>
      <w:r>
        <w:rPr>
          <w:rFonts w:ascii="Arial" w:hAnsi="Arial" w:cs="Arial"/>
          <w:bCs/>
          <w:sz w:val="28"/>
          <w:szCs w:val="28"/>
        </w:rPr>
        <w:t xml:space="preserve"> </w:t>
      </w:r>
      <w:r w:rsidRPr="00F7163B">
        <w:rPr>
          <w:rFonts w:ascii="Arial" w:hAnsi="Arial" w:cs="Arial"/>
          <w:bCs/>
          <w:sz w:val="28"/>
          <w:szCs w:val="28"/>
        </w:rPr>
        <w:t xml:space="preserve"> Participants wishing to continue to an optional 45-minute interview with Sandra to share their experiences further, may enter their contact details at the end of the survey.</w:t>
      </w:r>
      <w:r w:rsidR="00692A37">
        <w:rPr>
          <w:rFonts w:ascii="Arial" w:hAnsi="Arial" w:cs="Arial"/>
          <w:bCs/>
          <w:sz w:val="28"/>
          <w:szCs w:val="28"/>
        </w:rPr>
        <w:t xml:space="preserve"> </w:t>
      </w:r>
    </w:p>
    <w:p w14:paraId="6CC1BBBF" w14:textId="330B6312" w:rsidR="00F7163B" w:rsidRPr="00F7163B" w:rsidRDefault="00F7163B" w:rsidP="00F7163B">
      <w:pPr>
        <w:jc w:val="both"/>
        <w:rPr>
          <w:rFonts w:ascii="Arial" w:hAnsi="Arial" w:cs="Arial"/>
          <w:bCs/>
          <w:sz w:val="28"/>
          <w:szCs w:val="28"/>
        </w:rPr>
      </w:pPr>
      <w:r w:rsidRPr="00F7163B">
        <w:rPr>
          <w:rFonts w:ascii="Arial" w:hAnsi="Arial" w:cs="Arial"/>
          <w:bCs/>
          <w:sz w:val="28"/>
          <w:szCs w:val="28"/>
        </w:rPr>
        <w:t>Part b) applies to those who do not access the Internet and would be interested in sharing their experiences with Sandra in a telephone interview. If you know anyone who you think may be interested please pass this information along to them and ask to contact Sandra directly at 086-847 2348 to arrange an interview.</w:t>
      </w:r>
    </w:p>
    <w:p w14:paraId="16D90AAD" w14:textId="77777777" w:rsidR="00F7163B" w:rsidRPr="00F7163B" w:rsidRDefault="00F7163B" w:rsidP="00F7163B">
      <w:pPr>
        <w:jc w:val="both"/>
        <w:rPr>
          <w:rFonts w:ascii="Arial" w:hAnsi="Arial" w:cs="Arial"/>
          <w:bCs/>
          <w:sz w:val="28"/>
          <w:szCs w:val="28"/>
        </w:rPr>
      </w:pPr>
      <w:r w:rsidRPr="00F7163B">
        <w:rPr>
          <w:rFonts w:ascii="Arial" w:hAnsi="Arial" w:cs="Arial"/>
          <w:bCs/>
          <w:sz w:val="28"/>
          <w:szCs w:val="28"/>
        </w:rPr>
        <w:t>If you have any questions about the study please contact Sandra by email at s.flynn2@lancaster.ac.uk</w:t>
      </w:r>
    </w:p>
    <w:p w14:paraId="3686BA99" w14:textId="3B5DDEFC" w:rsidR="00F7163B" w:rsidRDefault="00F7163B" w:rsidP="00F7163B">
      <w:pPr>
        <w:jc w:val="both"/>
        <w:rPr>
          <w:rFonts w:ascii="Arial" w:hAnsi="Arial" w:cs="Arial"/>
          <w:bCs/>
          <w:sz w:val="28"/>
          <w:szCs w:val="28"/>
        </w:rPr>
      </w:pPr>
      <w:r w:rsidRPr="00F7163B">
        <w:rPr>
          <w:rFonts w:ascii="Arial" w:hAnsi="Arial" w:cs="Arial"/>
          <w:bCs/>
          <w:sz w:val="28"/>
          <w:szCs w:val="28"/>
        </w:rPr>
        <w:t xml:space="preserve">Twitter: </w:t>
      </w:r>
      <w:hyperlink r:id="rId25" w:history="1">
        <w:r w:rsidRPr="00C43AE6">
          <w:rPr>
            <w:rStyle w:val="Hyperlink"/>
            <w:rFonts w:ascii="Arial" w:hAnsi="Arial" w:cs="Arial"/>
            <w:bCs/>
            <w:sz w:val="28"/>
            <w:szCs w:val="28"/>
          </w:rPr>
          <w:t>https://twitter.com/skibbtidytowns</w:t>
        </w:r>
      </w:hyperlink>
    </w:p>
    <w:p w14:paraId="538F781B" w14:textId="7C492425" w:rsidR="00F7163B" w:rsidRDefault="00F7163B" w:rsidP="00F7163B">
      <w:pPr>
        <w:jc w:val="both"/>
        <w:rPr>
          <w:rFonts w:ascii="Arial" w:hAnsi="Arial" w:cs="Arial"/>
          <w:bCs/>
          <w:sz w:val="28"/>
          <w:szCs w:val="28"/>
        </w:rPr>
      </w:pPr>
      <w:r w:rsidRPr="00F7163B">
        <w:rPr>
          <w:rFonts w:ascii="Arial" w:hAnsi="Arial" w:cs="Arial"/>
          <w:bCs/>
          <w:sz w:val="28"/>
          <w:szCs w:val="28"/>
        </w:rPr>
        <w:t xml:space="preserve">Facebook: </w:t>
      </w:r>
      <w:hyperlink r:id="rId26" w:history="1">
        <w:r w:rsidRPr="00C43AE6">
          <w:rPr>
            <w:rStyle w:val="Hyperlink"/>
            <w:rFonts w:ascii="Arial" w:hAnsi="Arial" w:cs="Arial"/>
            <w:bCs/>
            <w:sz w:val="28"/>
            <w:szCs w:val="28"/>
          </w:rPr>
          <w:t>https://www.facebook.com/SkibbereenTidyTowns/</w:t>
        </w:r>
      </w:hyperlink>
    </w:p>
    <w:p w14:paraId="4AF9BC6D" w14:textId="150F7504" w:rsidR="00277357" w:rsidRPr="00277357" w:rsidRDefault="00F7163B" w:rsidP="00277357">
      <w:pPr>
        <w:jc w:val="both"/>
        <w:rPr>
          <w:rStyle w:val="Hyperlink"/>
          <w:rFonts w:ascii="Arial" w:hAnsi="Arial" w:cs="Arial"/>
          <w:bCs/>
          <w:sz w:val="28"/>
          <w:szCs w:val="28"/>
        </w:rPr>
      </w:pPr>
      <w:r w:rsidRPr="00F7163B">
        <w:rPr>
          <w:rFonts w:ascii="Arial" w:hAnsi="Arial" w:cs="Arial"/>
          <w:bCs/>
          <w:sz w:val="28"/>
          <w:szCs w:val="28"/>
        </w:rPr>
        <w:t xml:space="preserve">Blog: </w:t>
      </w:r>
      <w:hyperlink r:id="rId27" w:history="1">
        <w:r w:rsidRPr="00C43AE6">
          <w:rPr>
            <w:rStyle w:val="Hyperlink"/>
            <w:rFonts w:ascii="Arial" w:hAnsi="Arial" w:cs="Arial"/>
            <w:bCs/>
            <w:sz w:val="28"/>
            <w:szCs w:val="28"/>
          </w:rPr>
          <w:t>https://skibbtidytowns.wordpress.com</w:t>
        </w:r>
      </w:hyperlink>
      <w:r w:rsidR="00277357" w:rsidRPr="00277357">
        <w:t xml:space="preserve"> </w:t>
      </w:r>
    </w:p>
    <w:p w14:paraId="79823782" w14:textId="6B6A06AF" w:rsidR="001111FE" w:rsidRPr="001111FE" w:rsidRDefault="001111FE" w:rsidP="001111FE">
      <w:pPr>
        <w:jc w:val="both"/>
        <w:rPr>
          <w:rFonts w:ascii="Arial" w:hAnsi="Arial" w:cs="Arial"/>
          <w:b/>
          <w:color w:val="7030A0"/>
          <w:sz w:val="36"/>
          <w:szCs w:val="36"/>
          <w:u w:val="single"/>
        </w:rPr>
      </w:pPr>
      <w:r w:rsidRPr="001111FE">
        <w:rPr>
          <w:rFonts w:ascii="Arial" w:hAnsi="Arial" w:cs="Arial"/>
          <w:b/>
          <w:color w:val="7030A0"/>
          <w:sz w:val="36"/>
          <w:szCs w:val="36"/>
          <w:u w:val="single"/>
        </w:rPr>
        <w:lastRenderedPageBreak/>
        <w:t>Streetscape Enhancement Funding</w:t>
      </w:r>
    </w:p>
    <w:p w14:paraId="78ED39EA" w14:textId="1B196C61" w:rsidR="001111FE" w:rsidRDefault="004408B4" w:rsidP="001111FE">
      <w:pPr>
        <w:jc w:val="both"/>
        <w:rPr>
          <w:rStyle w:val="Hyperlink"/>
          <w:rFonts w:ascii="Arial" w:hAnsi="Arial" w:cs="Arial"/>
          <w:bCs/>
          <w:color w:val="auto"/>
          <w:sz w:val="28"/>
          <w:szCs w:val="28"/>
          <w:u w:val="none"/>
        </w:rPr>
      </w:pPr>
      <w:r w:rsidRPr="00D33437">
        <w:rPr>
          <w:rFonts w:ascii="Arial" w:hAnsi="Arial" w:cs="Arial"/>
          <w:b/>
          <w:noProof/>
          <w:color w:val="7030A0"/>
          <w:sz w:val="36"/>
          <w:szCs w:val="36"/>
          <w:u w:val="single"/>
          <w:lang w:eastAsia="en-IE"/>
        </w:rPr>
        <w:drawing>
          <wp:anchor distT="0" distB="0" distL="114300" distR="114300" simplePos="0" relativeHeight="251679232" behindDoc="0" locked="0" layoutInCell="1" allowOverlap="1" wp14:anchorId="3A4BF7E0" wp14:editId="395F8E85">
            <wp:simplePos x="0" y="0"/>
            <wp:positionH relativeFrom="margin">
              <wp:align>left</wp:align>
            </wp:positionH>
            <wp:positionV relativeFrom="paragraph">
              <wp:posOffset>8255</wp:posOffset>
            </wp:positionV>
            <wp:extent cx="1915160" cy="1561465"/>
            <wp:effectExtent l="0" t="0" r="889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5160"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357" w:rsidRPr="00277357">
        <w:rPr>
          <w:rStyle w:val="Hyperlink"/>
          <w:rFonts w:ascii="Arial" w:hAnsi="Arial" w:cs="Arial"/>
          <w:bCs/>
          <w:color w:val="auto"/>
          <w:sz w:val="28"/>
          <w:szCs w:val="28"/>
          <w:u w:val="none"/>
        </w:rPr>
        <w:t xml:space="preserve">Minister </w:t>
      </w:r>
      <w:r w:rsidR="001111FE">
        <w:rPr>
          <w:rStyle w:val="Hyperlink"/>
          <w:rFonts w:ascii="Arial" w:hAnsi="Arial" w:cs="Arial"/>
          <w:bCs/>
          <w:color w:val="auto"/>
          <w:sz w:val="28"/>
          <w:szCs w:val="28"/>
          <w:u w:val="none"/>
        </w:rPr>
        <w:t xml:space="preserve">for Rural &amp; Community Development Heather </w:t>
      </w:r>
      <w:r w:rsidR="00277357" w:rsidRPr="00277357">
        <w:rPr>
          <w:rStyle w:val="Hyperlink"/>
          <w:rFonts w:ascii="Arial" w:hAnsi="Arial" w:cs="Arial"/>
          <w:bCs/>
          <w:color w:val="auto"/>
          <w:sz w:val="28"/>
          <w:szCs w:val="28"/>
          <w:u w:val="none"/>
        </w:rPr>
        <w:t xml:space="preserve">Humphreys </w:t>
      </w:r>
      <w:r w:rsidR="001111FE">
        <w:rPr>
          <w:rStyle w:val="Hyperlink"/>
          <w:rFonts w:ascii="Arial" w:hAnsi="Arial" w:cs="Arial"/>
          <w:bCs/>
          <w:color w:val="auto"/>
          <w:sz w:val="28"/>
          <w:szCs w:val="28"/>
          <w:u w:val="none"/>
        </w:rPr>
        <w:t xml:space="preserve">T.D. </w:t>
      </w:r>
      <w:r w:rsidR="00277357" w:rsidRPr="00277357">
        <w:rPr>
          <w:rStyle w:val="Hyperlink"/>
          <w:rFonts w:ascii="Arial" w:hAnsi="Arial" w:cs="Arial"/>
          <w:bCs/>
          <w:color w:val="auto"/>
          <w:sz w:val="28"/>
          <w:szCs w:val="28"/>
          <w:u w:val="none"/>
        </w:rPr>
        <w:t>announces the 124 towns and villages to benefit from new €7</w:t>
      </w:r>
      <w:r w:rsidR="001111FE">
        <w:rPr>
          <w:rStyle w:val="Hyperlink"/>
          <w:rFonts w:ascii="Arial" w:hAnsi="Arial" w:cs="Arial"/>
          <w:bCs/>
          <w:color w:val="auto"/>
          <w:sz w:val="28"/>
          <w:szCs w:val="28"/>
          <w:u w:val="none"/>
        </w:rPr>
        <w:t xml:space="preserve"> M</w:t>
      </w:r>
      <w:r w:rsidR="00277357" w:rsidRPr="001111FE">
        <w:rPr>
          <w:rStyle w:val="Hyperlink"/>
          <w:rFonts w:ascii="Arial" w:hAnsi="Arial" w:cs="Arial"/>
          <w:bCs/>
          <w:color w:val="auto"/>
          <w:sz w:val="28"/>
          <w:szCs w:val="28"/>
          <w:u w:val="none"/>
        </w:rPr>
        <w:t>illion fund to enhance streetscapes &amp; shopfronts</w:t>
      </w:r>
    </w:p>
    <w:p w14:paraId="46BC32AE" w14:textId="0E176CB8"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Projects to include upgrades to building facades, artwork, murals, lighting</w:t>
      </w:r>
      <w:r w:rsidR="001111FE">
        <w:rPr>
          <w:rStyle w:val="Hyperlink"/>
          <w:rFonts w:ascii="Arial" w:hAnsi="Arial" w:cs="Arial"/>
          <w:bCs/>
          <w:color w:val="auto"/>
          <w:sz w:val="28"/>
          <w:szCs w:val="28"/>
          <w:u w:val="none"/>
        </w:rPr>
        <w:t>, street furniture and canopies. The i</w:t>
      </w:r>
      <w:r w:rsidRPr="001111FE">
        <w:rPr>
          <w:rStyle w:val="Hyperlink"/>
          <w:rFonts w:ascii="Arial" w:hAnsi="Arial" w:cs="Arial"/>
          <w:bCs/>
          <w:color w:val="auto"/>
          <w:sz w:val="28"/>
          <w:szCs w:val="28"/>
          <w:u w:val="none"/>
        </w:rPr>
        <w:t xml:space="preserve">nvestment </w:t>
      </w:r>
      <w:r w:rsidR="001111FE">
        <w:rPr>
          <w:rStyle w:val="Hyperlink"/>
          <w:rFonts w:ascii="Arial" w:hAnsi="Arial" w:cs="Arial"/>
          <w:bCs/>
          <w:color w:val="auto"/>
          <w:sz w:val="28"/>
          <w:szCs w:val="28"/>
          <w:u w:val="none"/>
        </w:rPr>
        <w:t xml:space="preserve">is </w:t>
      </w:r>
      <w:r w:rsidRPr="001111FE">
        <w:rPr>
          <w:rStyle w:val="Hyperlink"/>
          <w:rFonts w:ascii="Arial" w:hAnsi="Arial" w:cs="Arial"/>
          <w:bCs/>
          <w:color w:val="auto"/>
          <w:sz w:val="28"/>
          <w:szCs w:val="28"/>
          <w:u w:val="none"/>
        </w:rPr>
        <w:t>designed to make rural towns and villages more colourful</w:t>
      </w:r>
      <w:r w:rsidR="001111FE">
        <w:rPr>
          <w:rStyle w:val="Hyperlink"/>
          <w:rFonts w:ascii="Arial" w:hAnsi="Arial" w:cs="Arial"/>
          <w:bCs/>
          <w:color w:val="auto"/>
          <w:sz w:val="28"/>
          <w:szCs w:val="28"/>
          <w:u w:val="none"/>
        </w:rPr>
        <w:t xml:space="preserve">, vibrant and attractive places. </w:t>
      </w:r>
      <w:r w:rsidRPr="001111FE">
        <w:rPr>
          <w:rStyle w:val="Hyperlink"/>
          <w:rFonts w:ascii="Arial" w:hAnsi="Arial" w:cs="Arial"/>
          <w:bCs/>
          <w:color w:val="auto"/>
          <w:sz w:val="28"/>
          <w:szCs w:val="28"/>
          <w:u w:val="none"/>
        </w:rPr>
        <w:t xml:space="preserve">Minister Humphreys encourages businesses and property owners to contact their local authority to apply </w:t>
      </w:r>
    </w:p>
    <w:p w14:paraId="1DA557AE" w14:textId="5EEF3178" w:rsidR="00277357" w:rsidRPr="001111FE" w:rsidRDefault="008F37D4" w:rsidP="001111FE">
      <w:pPr>
        <w:jc w:val="both"/>
        <w:rPr>
          <w:rStyle w:val="Hyperlink"/>
          <w:rFonts w:ascii="Arial" w:hAnsi="Arial" w:cs="Arial"/>
          <w:bCs/>
          <w:color w:val="auto"/>
          <w:sz w:val="28"/>
          <w:szCs w:val="28"/>
          <w:u w:val="none"/>
        </w:rPr>
      </w:pPr>
      <w:r>
        <w:rPr>
          <w:rStyle w:val="Hyperlink"/>
          <w:rFonts w:ascii="Arial" w:hAnsi="Arial" w:cs="Arial"/>
          <w:bCs/>
          <w:noProof/>
          <w:color w:val="auto"/>
          <w:sz w:val="28"/>
          <w:szCs w:val="28"/>
          <w:u w:val="none"/>
          <w:lang w:eastAsia="en-IE"/>
        </w:rPr>
        <w:drawing>
          <wp:anchor distT="0" distB="0" distL="114300" distR="114300" simplePos="0" relativeHeight="251677184" behindDoc="0" locked="0" layoutInCell="1" allowOverlap="1" wp14:anchorId="751CEDB7" wp14:editId="6786A9CF">
            <wp:simplePos x="0" y="0"/>
            <wp:positionH relativeFrom="margin">
              <wp:posOffset>4663049</wp:posOffset>
            </wp:positionH>
            <wp:positionV relativeFrom="paragraph">
              <wp:posOffset>6741</wp:posOffset>
            </wp:positionV>
            <wp:extent cx="2008505" cy="21005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8505"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357" w:rsidRPr="001111FE">
        <w:rPr>
          <w:rStyle w:val="Hyperlink"/>
          <w:rFonts w:ascii="Arial" w:hAnsi="Arial" w:cs="Arial"/>
          <w:bCs/>
          <w:color w:val="auto"/>
          <w:sz w:val="28"/>
          <w:szCs w:val="28"/>
          <w:u w:val="none"/>
        </w:rPr>
        <w:t>The Streetscape Enhancement Initiative is a key part of Our Rural Future and is designed to make our rural towns and villages more attractive places to live, work and visit.</w:t>
      </w:r>
      <w:r w:rsidR="007565C4">
        <w:rPr>
          <w:rStyle w:val="Hyperlink"/>
          <w:rFonts w:ascii="Arial" w:hAnsi="Arial" w:cs="Arial"/>
          <w:bCs/>
          <w:color w:val="auto"/>
          <w:sz w:val="28"/>
          <w:szCs w:val="28"/>
          <w:u w:val="none"/>
        </w:rPr>
        <w:t xml:space="preserve"> </w:t>
      </w:r>
      <w:r w:rsidR="00277357" w:rsidRPr="001111FE">
        <w:rPr>
          <w:rStyle w:val="Hyperlink"/>
          <w:rFonts w:ascii="Arial" w:hAnsi="Arial" w:cs="Arial"/>
          <w:bCs/>
          <w:color w:val="auto"/>
          <w:sz w:val="28"/>
          <w:szCs w:val="28"/>
          <w:u w:val="none"/>
        </w:rPr>
        <w:t xml:space="preserve">Under the scheme, property owners will be provided with funding to improve the facades of their buildings, carry out artwork and install features such as canopies and street furniture. </w:t>
      </w:r>
      <w:r>
        <w:rPr>
          <w:rStyle w:val="Hyperlink"/>
          <w:rFonts w:ascii="Arial" w:hAnsi="Arial" w:cs="Arial"/>
          <w:bCs/>
          <w:color w:val="auto"/>
          <w:sz w:val="28"/>
          <w:szCs w:val="28"/>
          <w:u w:val="none"/>
        </w:rPr>
        <w:t xml:space="preserve"> </w:t>
      </w:r>
      <w:r w:rsidR="00277357" w:rsidRPr="001111FE">
        <w:rPr>
          <w:rStyle w:val="Hyperlink"/>
          <w:rFonts w:ascii="Arial" w:hAnsi="Arial" w:cs="Arial"/>
          <w:bCs/>
          <w:color w:val="auto"/>
          <w:sz w:val="28"/>
          <w:szCs w:val="28"/>
          <w:u w:val="none"/>
        </w:rPr>
        <w:t>The 124 towns and villages announced by the Minister today were selected by each local authority, which will now begin the process of advertising locally for applications.</w:t>
      </w:r>
    </w:p>
    <w:p w14:paraId="6AC6DCEC" w14:textId="77777777"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 xml:space="preserve">The types of projects to be supported include: </w:t>
      </w:r>
    </w:p>
    <w:p w14:paraId="5AB76607" w14:textId="77777777"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 Strategic collaboration between property owners to paint buildings or shopfronts in vibrant colours</w:t>
      </w:r>
    </w:p>
    <w:p w14:paraId="48D20876" w14:textId="77777777"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 Commissioning of murals in towns and villages</w:t>
      </w:r>
    </w:p>
    <w:p w14:paraId="3C9B829D" w14:textId="77777777"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 Upgrade or restoration of historic / traditional shopfronts</w:t>
      </w:r>
    </w:p>
    <w:p w14:paraId="34EEA285" w14:textId="77777777"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 Provision of street planting, shrubbery, trees and flowers boxes</w:t>
      </w:r>
    </w:p>
    <w:p w14:paraId="41DD87DB" w14:textId="77777777"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 Illumination and lighting of architectural features</w:t>
      </w:r>
    </w:p>
    <w:p w14:paraId="6AB1B798" w14:textId="77777777"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 Installation of canopies and street furniture</w:t>
      </w:r>
    </w:p>
    <w:p w14:paraId="3EDD36A8" w14:textId="77777777"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 Decluttering of streetscapes with removal of unnecessary signs / wires</w:t>
      </w:r>
    </w:p>
    <w:p w14:paraId="61CFBC16" w14:textId="58E89FF8" w:rsidR="00277357" w:rsidRPr="001111FE" w:rsidRDefault="00277357" w:rsidP="001111FE">
      <w:pPr>
        <w:jc w:val="both"/>
        <w:rPr>
          <w:rStyle w:val="Hyperlink"/>
          <w:rFonts w:ascii="Arial" w:hAnsi="Arial" w:cs="Arial"/>
          <w:bCs/>
          <w:color w:val="auto"/>
          <w:sz w:val="28"/>
          <w:szCs w:val="28"/>
          <w:u w:val="none"/>
        </w:rPr>
      </w:pPr>
      <w:r w:rsidRPr="001111FE">
        <w:rPr>
          <w:rStyle w:val="Hyperlink"/>
          <w:rFonts w:ascii="Arial" w:hAnsi="Arial" w:cs="Arial"/>
          <w:bCs/>
          <w:color w:val="auto"/>
          <w:sz w:val="28"/>
          <w:szCs w:val="28"/>
          <w:u w:val="none"/>
        </w:rPr>
        <w:t xml:space="preserve">Announcing the 124 towns and villages, Minister Humphreys said: </w:t>
      </w:r>
    </w:p>
    <w:p w14:paraId="641AC37A" w14:textId="4C56685D" w:rsidR="00277357" w:rsidRPr="001111FE" w:rsidRDefault="00A83E60" w:rsidP="001111FE">
      <w:pPr>
        <w:jc w:val="both"/>
        <w:rPr>
          <w:rStyle w:val="Hyperlink"/>
          <w:rFonts w:ascii="Arial" w:hAnsi="Arial" w:cs="Arial"/>
          <w:bCs/>
          <w:color w:val="auto"/>
          <w:sz w:val="28"/>
          <w:szCs w:val="28"/>
          <w:u w:val="none"/>
        </w:rPr>
      </w:pPr>
      <w:r>
        <w:rPr>
          <w:rStyle w:val="Hyperlink"/>
          <w:rFonts w:ascii="Arial" w:hAnsi="Arial" w:cs="Arial"/>
          <w:bCs/>
          <w:noProof/>
          <w:color w:val="auto"/>
          <w:sz w:val="28"/>
          <w:szCs w:val="28"/>
          <w:u w:val="none"/>
          <w:lang w:eastAsia="en-IE"/>
        </w:rPr>
        <w:drawing>
          <wp:anchor distT="0" distB="0" distL="114300" distR="114300" simplePos="0" relativeHeight="251682304" behindDoc="0" locked="0" layoutInCell="1" allowOverlap="1" wp14:anchorId="434DA6A7" wp14:editId="35585794">
            <wp:simplePos x="0" y="0"/>
            <wp:positionH relativeFrom="margin">
              <wp:align>right</wp:align>
            </wp:positionH>
            <wp:positionV relativeFrom="paragraph">
              <wp:posOffset>191477</wp:posOffset>
            </wp:positionV>
            <wp:extent cx="2318385" cy="116713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8385"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357" w:rsidRPr="001111FE">
        <w:rPr>
          <w:rStyle w:val="Hyperlink"/>
          <w:rFonts w:ascii="Arial" w:hAnsi="Arial" w:cs="Arial"/>
          <w:bCs/>
          <w:color w:val="auto"/>
          <w:sz w:val="28"/>
          <w:szCs w:val="28"/>
          <w:u w:val="none"/>
        </w:rPr>
        <w:t>“This unique initiative is about making our rural towns and villages more attractive and welcoming places</w:t>
      </w:r>
      <w:r w:rsidR="008F37D4">
        <w:rPr>
          <w:rStyle w:val="Hyperlink"/>
          <w:rFonts w:ascii="Arial" w:hAnsi="Arial" w:cs="Arial"/>
          <w:bCs/>
          <w:color w:val="auto"/>
          <w:sz w:val="28"/>
          <w:szCs w:val="28"/>
          <w:u w:val="none"/>
        </w:rPr>
        <w:t xml:space="preserve"> for locals and visitors alike.  </w:t>
      </w:r>
      <w:r w:rsidR="00277357" w:rsidRPr="001111FE">
        <w:rPr>
          <w:rStyle w:val="Hyperlink"/>
          <w:rFonts w:ascii="Arial" w:hAnsi="Arial" w:cs="Arial"/>
          <w:bCs/>
          <w:color w:val="auto"/>
          <w:sz w:val="28"/>
          <w:szCs w:val="28"/>
          <w:u w:val="none"/>
        </w:rPr>
        <w:t>Whether it’s painting buildings in vibrant colours, upgrading shop fronts or installing canopies or street furniture – this fund will provide a welcome boost to rural communities the length and breadth of the country."</w:t>
      </w:r>
      <w:r>
        <w:rPr>
          <w:rStyle w:val="Hyperlink"/>
          <w:rFonts w:ascii="Arial" w:hAnsi="Arial" w:cs="Arial"/>
          <w:bCs/>
          <w:color w:val="auto"/>
          <w:sz w:val="28"/>
          <w:szCs w:val="28"/>
          <w:u w:val="none"/>
        </w:rPr>
        <w:t xml:space="preserve"> </w:t>
      </w:r>
    </w:p>
    <w:p w14:paraId="18CA1332" w14:textId="16CFBE31" w:rsidR="00FE13CC" w:rsidRDefault="00561920" w:rsidP="00C80756">
      <w:pPr>
        <w:pStyle w:val="Body"/>
        <w:jc w:val="both"/>
        <w:rPr>
          <w:rFonts w:ascii="Arial" w:eastAsiaTheme="minorHAnsi" w:hAnsi="Arial" w:cs="Arial"/>
          <w:b/>
          <w:bCs/>
          <w:color w:val="7030A0"/>
          <w:sz w:val="36"/>
          <w:szCs w:val="36"/>
          <w:u w:val="single"/>
          <w:lang w:val="en-IE" w:eastAsia="en-US"/>
        </w:rPr>
      </w:pPr>
      <w:r>
        <w:rPr>
          <w:rFonts w:ascii="Arial" w:hAnsi="Arial" w:cs="Arial"/>
          <w:noProof/>
          <w:sz w:val="28"/>
          <w:szCs w:val="28"/>
          <w:lang w:val="en-IE"/>
        </w:rPr>
        <w:lastRenderedPageBreak/>
        <w:drawing>
          <wp:anchor distT="0" distB="0" distL="114300" distR="114300" simplePos="0" relativeHeight="251672064" behindDoc="0" locked="0" layoutInCell="1" allowOverlap="1" wp14:anchorId="459AE41E" wp14:editId="350910FB">
            <wp:simplePos x="0" y="0"/>
            <wp:positionH relativeFrom="margin">
              <wp:align>right</wp:align>
            </wp:positionH>
            <wp:positionV relativeFrom="paragraph">
              <wp:posOffset>69850</wp:posOffset>
            </wp:positionV>
            <wp:extent cx="1244600" cy="685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4600" cy="685800"/>
                    </a:xfrm>
                    <a:prstGeom prst="rect">
                      <a:avLst/>
                    </a:prstGeom>
                    <a:noFill/>
                    <a:ln>
                      <a:noFill/>
                    </a:ln>
                  </pic:spPr>
                </pic:pic>
              </a:graphicData>
            </a:graphic>
          </wp:anchor>
        </w:drawing>
      </w:r>
      <w:r w:rsidR="00F3480D">
        <w:rPr>
          <w:rFonts w:ascii="Arial" w:eastAsiaTheme="minorHAnsi" w:hAnsi="Arial" w:cs="Arial"/>
          <w:b/>
          <w:bCs/>
          <w:color w:val="7030A0"/>
          <w:sz w:val="36"/>
          <w:szCs w:val="36"/>
          <w:u w:val="single"/>
          <w:lang w:val="en-IE" w:eastAsia="en-US"/>
        </w:rPr>
        <w:t>STQ</w:t>
      </w:r>
      <w:r w:rsidR="00FE13CC">
        <w:rPr>
          <w:rFonts w:ascii="Arial" w:eastAsiaTheme="minorHAnsi" w:hAnsi="Arial" w:cs="Arial"/>
          <w:b/>
          <w:bCs/>
          <w:color w:val="7030A0"/>
          <w:sz w:val="36"/>
          <w:szCs w:val="36"/>
          <w:u w:val="single"/>
          <w:lang w:val="en-IE" w:eastAsia="en-US"/>
        </w:rPr>
        <w:t>RY</w:t>
      </w:r>
    </w:p>
    <w:p w14:paraId="504CD6C9" w14:textId="2675DBD5" w:rsidR="00FE13CC" w:rsidRDefault="00FE13CC" w:rsidP="00C80756">
      <w:pPr>
        <w:pStyle w:val="Body"/>
        <w:jc w:val="both"/>
        <w:rPr>
          <w:rFonts w:ascii="Arial" w:hAnsi="Arial" w:cs="Arial"/>
          <w:sz w:val="28"/>
          <w:szCs w:val="28"/>
        </w:rPr>
      </w:pPr>
      <w:r>
        <w:rPr>
          <w:rFonts w:ascii="Arial" w:hAnsi="Arial" w:cs="Arial"/>
          <w:sz w:val="28"/>
          <w:szCs w:val="28"/>
        </w:rPr>
        <w:t xml:space="preserve">We have been contacted by Declan Breathnach to share some information with you on their company STQRY. </w:t>
      </w:r>
    </w:p>
    <w:p w14:paraId="4D198E81" w14:textId="77777777" w:rsidR="00FE13CC" w:rsidRDefault="00FE13CC" w:rsidP="00C80756">
      <w:pPr>
        <w:pStyle w:val="Body"/>
        <w:jc w:val="both"/>
        <w:rPr>
          <w:rFonts w:ascii="Arial" w:hAnsi="Arial" w:cs="Arial"/>
          <w:sz w:val="28"/>
          <w:szCs w:val="28"/>
        </w:rPr>
      </w:pPr>
    </w:p>
    <w:p w14:paraId="4423882D" w14:textId="2ED8C565" w:rsidR="00FE13CC" w:rsidRDefault="00FE13CC" w:rsidP="00C80756">
      <w:pPr>
        <w:pStyle w:val="Body"/>
        <w:jc w:val="both"/>
        <w:rPr>
          <w:rFonts w:ascii="Arial" w:hAnsi="Arial" w:cs="Arial"/>
          <w:sz w:val="28"/>
          <w:szCs w:val="28"/>
        </w:rPr>
      </w:pPr>
      <w:r w:rsidRPr="00FE13CC">
        <w:rPr>
          <w:rFonts w:ascii="Arial" w:hAnsi="Arial" w:cs="Arial"/>
          <w:sz w:val="28"/>
          <w:szCs w:val="28"/>
        </w:rPr>
        <w:t xml:space="preserve">STQRY is a software company changing the visitor attraction industry around the globe by providing world class digital solutions for destinations with stories to share. </w:t>
      </w:r>
    </w:p>
    <w:p w14:paraId="308FED50" w14:textId="77777777" w:rsidR="00FE13CC" w:rsidRDefault="00FE13CC" w:rsidP="00FE13CC">
      <w:pPr>
        <w:pStyle w:val="Body"/>
        <w:rPr>
          <w:rFonts w:ascii="Arial" w:hAnsi="Arial" w:cs="Arial"/>
          <w:sz w:val="28"/>
          <w:szCs w:val="28"/>
        </w:rPr>
      </w:pPr>
      <w:r w:rsidRPr="00FE13CC">
        <w:rPr>
          <w:rFonts w:ascii="Arial" w:hAnsi="Arial" w:cs="Arial"/>
          <w:sz w:val="28"/>
          <w:szCs w:val="28"/>
        </w:rPr>
        <w:t>Harness the power of technology to allow visitors to engage deeper, explore further, and discover more.</w:t>
      </w:r>
      <w:r>
        <w:rPr>
          <w:rFonts w:ascii="Arial" w:hAnsi="Arial" w:cs="Arial"/>
          <w:sz w:val="28"/>
          <w:szCs w:val="28"/>
        </w:rPr>
        <w:t xml:space="preserve"> </w:t>
      </w:r>
    </w:p>
    <w:p w14:paraId="2918F69E" w14:textId="77777777" w:rsidR="00FE13CC" w:rsidRDefault="00FE13CC" w:rsidP="00FE13CC">
      <w:pPr>
        <w:pStyle w:val="Body"/>
        <w:jc w:val="both"/>
        <w:rPr>
          <w:rFonts w:ascii="Arial" w:hAnsi="Arial" w:cs="Arial"/>
          <w:sz w:val="28"/>
          <w:szCs w:val="28"/>
        </w:rPr>
      </w:pPr>
      <w:r>
        <w:rPr>
          <w:rFonts w:ascii="Arial" w:hAnsi="Arial" w:cs="Arial"/>
          <w:sz w:val="28"/>
          <w:szCs w:val="28"/>
        </w:rPr>
        <w:br/>
        <w:t>Visitors love engaging with interactive experiences,</w:t>
      </w:r>
      <w:r w:rsidRPr="00FE13CC">
        <w:rPr>
          <w:rFonts w:ascii="Arial" w:hAnsi="Arial" w:cs="Arial"/>
          <w:sz w:val="28"/>
          <w:szCs w:val="28"/>
        </w:rPr>
        <w:t xml:space="preserve"> especially when they can easily use their own device to dig deeper. STQRY makes creating those experiences easier. From a simple app based audio guide to a county wide app encompassing various towns and cities, no story is too big or too small for the STQRY platforms. </w:t>
      </w:r>
    </w:p>
    <w:p w14:paraId="1A2FC54D" w14:textId="77777777" w:rsidR="00FE13CC" w:rsidRDefault="00FE13CC" w:rsidP="00FE13CC">
      <w:pPr>
        <w:pStyle w:val="Body"/>
        <w:jc w:val="both"/>
        <w:rPr>
          <w:rFonts w:ascii="Arial" w:hAnsi="Arial" w:cs="Arial"/>
          <w:sz w:val="28"/>
          <w:szCs w:val="28"/>
        </w:rPr>
      </w:pPr>
    </w:p>
    <w:p w14:paraId="71608D29" w14:textId="3DB9C10C" w:rsidR="00FE13CC" w:rsidRDefault="00FE13CC" w:rsidP="00FE13CC">
      <w:pPr>
        <w:pStyle w:val="Body"/>
        <w:jc w:val="both"/>
        <w:rPr>
          <w:rFonts w:ascii="Arial" w:hAnsi="Arial" w:cs="Arial"/>
          <w:sz w:val="28"/>
          <w:szCs w:val="28"/>
        </w:rPr>
      </w:pPr>
      <w:r w:rsidRPr="00FE13CC">
        <w:rPr>
          <w:rFonts w:ascii="Arial" w:hAnsi="Arial" w:cs="Arial"/>
          <w:sz w:val="28"/>
          <w:szCs w:val="28"/>
        </w:rPr>
        <w:t>Choose from a range of amazing features to create location-based tours, virtual tours, mobile, and web apps, audio guides, games, and online collections.</w:t>
      </w:r>
      <w:r w:rsidRPr="00FE13CC">
        <w:rPr>
          <w:rFonts w:ascii="Arial" w:hAnsi="Arial" w:cs="Arial"/>
          <w:sz w:val="28"/>
          <w:szCs w:val="28"/>
        </w:rPr>
        <w:br/>
        <w:t>Since STQRY's inception in 2006, they have helped thousands of destinations around the world ranging from museums, parks, cities, and historic sites of all sizes to connect with their visitors.</w:t>
      </w:r>
    </w:p>
    <w:p w14:paraId="081A531F" w14:textId="6B5905A9" w:rsidR="00FE13CC" w:rsidRDefault="00FE13CC" w:rsidP="00C80756">
      <w:pPr>
        <w:pStyle w:val="Body"/>
        <w:jc w:val="both"/>
        <w:rPr>
          <w:rFonts w:ascii="Arial" w:hAnsi="Arial" w:cs="Arial"/>
          <w:sz w:val="28"/>
          <w:szCs w:val="28"/>
        </w:rPr>
      </w:pPr>
      <w:r w:rsidRPr="00FE13CC">
        <w:rPr>
          <w:rFonts w:ascii="Arial" w:hAnsi="Arial" w:cs="Arial"/>
          <w:sz w:val="28"/>
          <w:szCs w:val="28"/>
        </w:rPr>
        <w:br/>
        <w:t xml:space="preserve">For further details on producing quality branded self-guided digital trails/tours feel free to contact Declan Breathnach at 0872697638 or </w:t>
      </w:r>
      <w:hyperlink r:id="rId31" w:history="1">
        <w:r w:rsidRPr="000653E5">
          <w:rPr>
            <w:rStyle w:val="Hyperlink"/>
            <w:rFonts w:ascii="Arial" w:hAnsi="Arial" w:cs="Arial"/>
            <w:sz w:val="28"/>
            <w:szCs w:val="28"/>
          </w:rPr>
          <w:t>dbreathnach@stqry.com</w:t>
        </w:r>
      </w:hyperlink>
      <w:r w:rsidRPr="00FE13CC">
        <w:rPr>
          <w:rFonts w:ascii="Arial" w:hAnsi="Arial" w:cs="Arial"/>
          <w:sz w:val="28"/>
          <w:szCs w:val="28"/>
        </w:rPr>
        <w:br/>
      </w:r>
      <w:r>
        <w:rPr>
          <w:rFonts w:ascii="Arial" w:hAnsi="Arial" w:cs="Arial"/>
          <w:sz w:val="28"/>
          <w:szCs w:val="28"/>
        </w:rPr>
        <w:t xml:space="preserve">Please visit the website for more information </w:t>
      </w:r>
      <w:hyperlink r:id="rId32" w:history="1">
        <w:r w:rsidRPr="000653E5">
          <w:rPr>
            <w:rStyle w:val="Hyperlink"/>
            <w:rFonts w:ascii="Arial" w:hAnsi="Arial" w:cs="Arial"/>
            <w:sz w:val="28"/>
            <w:szCs w:val="28"/>
          </w:rPr>
          <w:t>https://stqry.com/</w:t>
        </w:r>
      </w:hyperlink>
    </w:p>
    <w:p w14:paraId="21AFD10A" w14:textId="77777777" w:rsidR="00AE4316" w:rsidRDefault="00561920" w:rsidP="00561920">
      <w:pPr>
        <w:pStyle w:val="Body"/>
        <w:rPr>
          <w:rFonts w:ascii="Arial" w:eastAsiaTheme="minorHAnsi" w:hAnsi="Arial" w:cs="Arial"/>
          <w:b/>
          <w:bCs/>
          <w:color w:val="7030A0"/>
          <w:sz w:val="36"/>
          <w:szCs w:val="36"/>
          <w:u w:val="single"/>
          <w:lang w:val="en-IE" w:eastAsia="en-US"/>
        </w:rPr>
      </w:pPr>
      <w:r>
        <w:rPr>
          <w:rFonts w:ascii="Arial" w:eastAsiaTheme="minorHAnsi" w:hAnsi="Arial" w:cs="Arial"/>
          <w:bCs/>
          <w:noProof/>
          <w:color w:val="auto"/>
          <w:sz w:val="28"/>
          <w:szCs w:val="28"/>
          <w:lang w:val="en-IE"/>
        </w:rPr>
        <w:drawing>
          <wp:anchor distT="0" distB="0" distL="114300" distR="114300" simplePos="0" relativeHeight="251673088" behindDoc="0" locked="0" layoutInCell="1" allowOverlap="1" wp14:anchorId="013D4773" wp14:editId="69B9F5E6">
            <wp:simplePos x="0" y="0"/>
            <wp:positionH relativeFrom="margin">
              <wp:posOffset>4432300</wp:posOffset>
            </wp:positionH>
            <wp:positionV relativeFrom="paragraph">
              <wp:posOffset>541020</wp:posOffset>
            </wp:positionV>
            <wp:extent cx="2426335" cy="35007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6335" cy="350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3CC" w:rsidRPr="00FE13CC">
        <w:rPr>
          <w:rFonts w:ascii="Arial" w:hAnsi="Arial" w:cs="Arial"/>
          <w:sz w:val="28"/>
          <w:szCs w:val="28"/>
        </w:rPr>
        <w:br/>
      </w:r>
    </w:p>
    <w:p w14:paraId="05D825E6" w14:textId="44057D97" w:rsidR="00561920" w:rsidRDefault="00561920" w:rsidP="00561920">
      <w:pPr>
        <w:pStyle w:val="Body"/>
        <w:rPr>
          <w:rFonts w:ascii="Arial" w:eastAsiaTheme="minorHAnsi" w:hAnsi="Arial" w:cs="Arial"/>
          <w:bCs/>
          <w:color w:val="auto"/>
          <w:sz w:val="28"/>
          <w:szCs w:val="28"/>
          <w:lang w:val="en-IE" w:eastAsia="en-US"/>
        </w:rPr>
      </w:pPr>
      <w:r w:rsidRPr="00561920">
        <w:rPr>
          <w:rFonts w:ascii="Arial" w:eastAsiaTheme="minorHAnsi" w:hAnsi="Arial" w:cs="Arial"/>
          <w:b/>
          <w:bCs/>
          <w:color w:val="7030A0"/>
          <w:sz w:val="36"/>
          <w:szCs w:val="36"/>
          <w:u w:val="single"/>
          <w:lang w:val="en-IE" w:eastAsia="en-US"/>
        </w:rPr>
        <w:t>An Taisce</w:t>
      </w:r>
      <w:r>
        <w:rPr>
          <w:rFonts w:ascii="Arial" w:eastAsiaTheme="minorHAnsi" w:hAnsi="Arial" w:cs="Arial"/>
          <w:b/>
          <w:bCs/>
          <w:color w:val="7030A0"/>
          <w:sz w:val="36"/>
          <w:szCs w:val="36"/>
          <w:u w:val="single"/>
          <w:lang w:val="en-IE" w:eastAsia="en-US"/>
        </w:rPr>
        <w:t xml:space="preserve"> </w:t>
      </w:r>
      <w:r w:rsidRPr="00561920">
        <w:rPr>
          <w:rFonts w:ascii="Arial" w:eastAsiaTheme="minorHAnsi" w:hAnsi="Arial" w:cs="Arial"/>
          <w:b/>
          <w:bCs/>
          <w:color w:val="7030A0"/>
          <w:sz w:val="36"/>
          <w:szCs w:val="36"/>
          <w:u w:val="single"/>
          <w:lang w:val="en-IE" w:eastAsia="en-US"/>
        </w:rPr>
        <w:t>- Compost for Nature guide</w:t>
      </w:r>
      <w:r w:rsidRPr="00561920">
        <w:rPr>
          <w:rFonts w:ascii="Arial" w:hAnsi="Arial" w:cs="Arial"/>
          <w:sz w:val="28"/>
          <w:szCs w:val="28"/>
        </w:rPr>
        <w:t xml:space="preserve"> </w:t>
      </w:r>
      <w:r w:rsidR="00FE13CC" w:rsidRPr="00FE13CC">
        <w:rPr>
          <w:rFonts w:ascii="Arial" w:hAnsi="Arial" w:cs="Arial"/>
          <w:sz w:val="28"/>
          <w:szCs w:val="28"/>
        </w:rPr>
        <w:br/>
      </w:r>
    </w:p>
    <w:p w14:paraId="578225A2" w14:textId="5990BBE3" w:rsidR="00561920" w:rsidRDefault="00561920" w:rsidP="00561920">
      <w:pPr>
        <w:pStyle w:val="Body"/>
        <w:jc w:val="both"/>
        <w:rPr>
          <w:rFonts w:ascii="Arial" w:eastAsiaTheme="minorHAnsi" w:hAnsi="Arial" w:cs="Arial"/>
          <w:bCs/>
          <w:color w:val="auto"/>
          <w:sz w:val="28"/>
          <w:szCs w:val="28"/>
          <w:lang w:val="en-IE" w:eastAsia="en-US"/>
        </w:rPr>
      </w:pPr>
      <w:r>
        <w:rPr>
          <w:rFonts w:ascii="Arial" w:eastAsiaTheme="minorHAnsi" w:hAnsi="Arial" w:cs="Arial"/>
          <w:bCs/>
          <w:color w:val="auto"/>
          <w:sz w:val="28"/>
          <w:szCs w:val="28"/>
          <w:lang w:val="en-IE" w:eastAsia="en-US"/>
        </w:rPr>
        <w:t xml:space="preserve">An Taisce would like to share with you all their new “Compost for Nature Guide”. </w:t>
      </w:r>
      <w:r w:rsidRPr="00561920">
        <w:rPr>
          <w:rFonts w:ascii="Arial" w:eastAsiaTheme="minorHAnsi" w:hAnsi="Arial" w:cs="Arial"/>
          <w:bCs/>
          <w:color w:val="auto"/>
          <w:sz w:val="28"/>
          <w:szCs w:val="28"/>
          <w:lang w:val="en-IE" w:eastAsia="en-US"/>
        </w:rPr>
        <w:t>This guidance provides alternative options and practices to using milled peat as a growing medium for gardening and horticulture.</w:t>
      </w:r>
    </w:p>
    <w:p w14:paraId="6DE9276E" w14:textId="51E07A30" w:rsidR="00561920" w:rsidRPr="00561920" w:rsidRDefault="00561920" w:rsidP="00561920">
      <w:pPr>
        <w:pStyle w:val="Body"/>
        <w:jc w:val="both"/>
        <w:rPr>
          <w:rFonts w:ascii="Arial" w:eastAsiaTheme="minorHAnsi" w:hAnsi="Arial" w:cs="Arial"/>
          <w:bCs/>
          <w:color w:val="auto"/>
          <w:sz w:val="28"/>
          <w:szCs w:val="28"/>
          <w:lang w:val="en-IE" w:eastAsia="en-US"/>
        </w:rPr>
      </w:pPr>
    </w:p>
    <w:p w14:paraId="36EAAF83" w14:textId="405662CD" w:rsidR="00561920" w:rsidRDefault="00561920" w:rsidP="00561920">
      <w:pPr>
        <w:pStyle w:val="Body"/>
        <w:jc w:val="both"/>
        <w:rPr>
          <w:rFonts w:ascii="Arial" w:eastAsiaTheme="minorHAnsi" w:hAnsi="Arial" w:cs="Arial"/>
          <w:bCs/>
          <w:color w:val="auto"/>
          <w:sz w:val="28"/>
          <w:szCs w:val="28"/>
          <w:lang w:val="en-IE" w:eastAsia="en-US"/>
        </w:rPr>
      </w:pPr>
      <w:r w:rsidRPr="00561920">
        <w:rPr>
          <w:rFonts w:ascii="Arial" w:eastAsiaTheme="minorHAnsi" w:hAnsi="Arial" w:cs="Arial"/>
          <w:bCs/>
          <w:color w:val="auto"/>
          <w:sz w:val="28"/>
          <w:szCs w:val="28"/>
          <w:lang w:val="en-IE" w:eastAsia="en-US"/>
        </w:rPr>
        <w:t>It became a particularly hot topic over the last year with the cessation of peat extraction by Bord na Mona, the importation of garden peat from Germany and elsewhere to fill the gap, and the increased amount of gardening because of lockdown.</w:t>
      </w:r>
    </w:p>
    <w:p w14:paraId="106FE53E" w14:textId="20727FD2" w:rsidR="00561920" w:rsidRPr="00561920" w:rsidRDefault="00561920" w:rsidP="00561920">
      <w:pPr>
        <w:pStyle w:val="Body"/>
        <w:jc w:val="both"/>
        <w:rPr>
          <w:rFonts w:ascii="Arial" w:eastAsiaTheme="minorHAnsi" w:hAnsi="Arial" w:cs="Arial"/>
          <w:bCs/>
          <w:color w:val="auto"/>
          <w:sz w:val="28"/>
          <w:szCs w:val="28"/>
          <w:lang w:val="en-IE" w:eastAsia="en-US"/>
        </w:rPr>
      </w:pPr>
    </w:p>
    <w:p w14:paraId="5876E025" w14:textId="48A10E79" w:rsidR="00561920" w:rsidRDefault="00561920" w:rsidP="00561920">
      <w:pPr>
        <w:pStyle w:val="Body"/>
        <w:rPr>
          <w:rFonts w:ascii="Arial" w:eastAsiaTheme="minorHAnsi" w:hAnsi="Arial" w:cs="Arial"/>
          <w:bCs/>
          <w:color w:val="auto"/>
          <w:sz w:val="28"/>
          <w:szCs w:val="28"/>
          <w:lang w:val="en-IE" w:eastAsia="en-US"/>
        </w:rPr>
      </w:pPr>
      <w:r>
        <w:rPr>
          <w:rFonts w:ascii="Arial" w:eastAsiaTheme="minorHAnsi" w:hAnsi="Arial" w:cs="Arial"/>
          <w:bCs/>
          <w:color w:val="auto"/>
          <w:sz w:val="28"/>
          <w:szCs w:val="28"/>
          <w:lang w:val="en-IE" w:eastAsia="en-US"/>
        </w:rPr>
        <w:t xml:space="preserve">The guide can be viewed on the following website; </w:t>
      </w:r>
      <w:hyperlink r:id="rId34" w:history="1">
        <w:r w:rsidRPr="000653E5">
          <w:rPr>
            <w:rStyle w:val="Hyperlink"/>
            <w:rFonts w:ascii="Arial" w:eastAsiaTheme="minorHAnsi" w:hAnsi="Arial" w:cs="Arial"/>
            <w:bCs/>
            <w:sz w:val="28"/>
            <w:szCs w:val="28"/>
            <w:lang w:val="en-IE" w:eastAsia="en-US"/>
          </w:rPr>
          <w:t>https://www.antaisce.org/compost</w:t>
        </w:r>
      </w:hyperlink>
    </w:p>
    <w:p w14:paraId="37BA6A94" w14:textId="1B50FBF6" w:rsidR="00561920" w:rsidRDefault="00561920" w:rsidP="00561920">
      <w:pPr>
        <w:pStyle w:val="Body"/>
        <w:rPr>
          <w:rFonts w:ascii="Arial" w:eastAsiaTheme="minorHAnsi" w:hAnsi="Arial" w:cs="Arial"/>
          <w:bCs/>
          <w:color w:val="auto"/>
          <w:sz w:val="28"/>
          <w:szCs w:val="28"/>
          <w:lang w:val="en-IE" w:eastAsia="en-US"/>
        </w:rPr>
      </w:pPr>
    </w:p>
    <w:p w14:paraId="65540519" w14:textId="3061B010" w:rsidR="00561920" w:rsidRPr="00FE13CC" w:rsidRDefault="00561920" w:rsidP="00561920">
      <w:pPr>
        <w:pStyle w:val="Body"/>
        <w:rPr>
          <w:rFonts w:ascii="Arial" w:eastAsiaTheme="minorHAnsi" w:hAnsi="Arial" w:cs="Arial"/>
          <w:bCs/>
          <w:color w:val="auto"/>
          <w:sz w:val="28"/>
          <w:szCs w:val="28"/>
          <w:lang w:val="en-IE" w:eastAsia="en-US"/>
        </w:rPr>
      </w:pPr>
      <w:r>
        <w:rPr>
          <w:rFonts w:ascii="Arial" w:eastAsiaTheme="minorHAnsi" w:hAnsi="Arial" w:cs="Arial"/>
          <w:bCs/>
          <w:color w:val="auto"/>
          <w:sz w:val="28"/>
          <w:szCs w:val="28"/>
          <w:lang w:val="en-IE" w:eastAsia="en-US"/>
        </w:rPr>
        <w:t>There is also a video of a webinar on composting</w:t>
      </w:r>
      <w:r w:rsidR="00AE4316">
        <w:rPr>
          <w:rFonts w:ascii="Arial" w:eastAsiaTheme="minorHAnsi" w:hAnsi="Arial" w:cs="Arial"/>
          <w:bCs/>
          <w:color w:val="auto"/>
          <w:sz w:val="28"/>
          <w:szCs w:val="28"/>
          <w:lang w:val="en-IE" w:eastAsia="en-US"/>
        </w:rPr>
        <w:t xml:space="preserve"> that you can watch information on all aspects of composting.</w:t>
      </w:r>
    </w:p>
    <w:p w14:paraId="3FBFB3A5" w14:textId="5183B627" w:rsidR="00FE13CC" w:rsidRDefault="00AE4316" w:rsidP="00C80756">
      <w:pPr>
        <w:pStyle w:val="Body"/>
        <w:jc w:val="both"/>
        <w:rPr>
          <w:rFonts w:ascii="Arial" w:eastAsiaTheme="minorHAnsi" w:hAnsi="Arial" w:cs="Arial"/>
          <w:b/>
          <w:bCs/>
          <w:color w:val="7030A0"/>
          <w:sz w:val="36"/>
          <w:szCs w:val="36"/>
          <w:u w:val="single"/>
          <w:lang w:val="en-IE" w:eastAsia="en-US"/>
        </w:rPr>
      </w:pPr>
      <w:r>
        <w:rPr>
          <w:rFonts w:ascii="Arial" w:eastAsiaTheme="minorHAnsi" w:hAnsi="Arial" w:cs="Arial"/>
          <w:bCs/>
          <w:noProof/>
          <w:color w:val="auto"/>
          <w:sz w:val="28"/>
          <w:szCs w:val="28"/>
          <w:lang w:val="en-IE"/>
        </w:rPr>
        <w:drawing>
          <wp:anchor distT="0" distB="0" distL="114300" distR="114300" simplePos="0" relativeHeight="251674112" behindDoc="0" locked="0" layoutInCell="1" allowOverlap="1" wp14:anchorId="1DAD1FD8" wp14:editId="45408694">
            <wp:simplePos x="0" y="0"/>
            <wp:positionH relativeFrom="margin">
              <wp:posOffset>4330700</wp:posOffset>
            </wp:positionH>
            <wp:positionV relativeFrom="paragraph">
              <wp:posOffset>-25400</wp:posOffset>
            </wp:positionV>
            <wp:extent cx="2483485" cy="6223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3485"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7622C" w14:textId="1B8B7E94" w:rsidR="00561920" w:rsidRDefault="00561920" w:rsidP="00C80756">
      <w:pPr>
        <w:pStyle w:val="Body"/>
        <w:jc w:val="both"/>
        <w:rPr>
          <w:rFonts w:ascii="Arial" w:eastAsiaTheme="minorHAnsi" w:hAnsi="Arial" w:cs="Arial"/>
          <w:b/>
          <w:bCs/>
          <w:color w:val="7030A0"/>
          <w:sz w:val="36"/>
          <w:szCs w:val="36"/>
          <w:u w:val="single"/>
          <w:lang w:val="en-IE" w:eastAsia="en-US"/>
        </w:rPr>
      </w:pPr>
    </w:p>
    <w:p w14:paraId="373BF4EE" w14:textId="71680CCB" w:rsidR="00C80756" w:rsidRPr="00C80756" w:rsidRDefault="00C80756" w:rsidP="00C80756">
      <w:pPr>
        <w:pStyle w:val="Body"/>
        <w:jc w:val="both"/>
        <w:rPr>
          <w:rFonts w:ascii="Arial" w:eastAsiaTheme="minorHAnsi" w:hAnsi="Arial" w:cs="Arial"/>
          <w:b/>
          <w:bCs/>
          <w:color w:val="7030A0"/>
          <w:sz w:val="36"/>
          <w:szCs w:val="36"/>
          <w:u w:val="single"/>
          <w:lang w:val="en-IE" w:eastAsia="en-US"/>
        </w:rPr>
      </w:pPr>
      <w:r w:rsidRPr="00C80756">
        <w:rPr>
          <w:rFonts w:ascii="Arial" w:eastAsiaTheme="minorHAnsi" w:hAnsi="Arial" w:cs="Arial"/>
          <w:b/>
          <w:bCs/>
          <w:color w:val="7030A0"/>
          <w:sz w:val="36"/>
          <w:szCs w:val="36"/>
          <w:u w:val="single"/>
          <w:lang w:val="en-IE" w:eastAsia="en-US"/>
        </w:rPr>
        <w:lastRenderedPageBreak/>
        <w:t>Cloontuskert TidyTowns</w:t>
      </w:r>
      <w:r>
        <w:rPr>
          <w:rFonts w:ascii="Arial" w:eastAsiaTheme="minorHAnsi" w:hAnsi="Arial" w:cs="Arial"/>
          <w:b/>
          <w:bCs/>
          <w:color w:val="7030A0"/>
          <w:sz w:val="36"/>
          <w:szCs w:val="36"/>
          <w:u w:val="single"/>
          <w:lang w:val="en-IE" w:eastAsia="en-US"/>
        </w:rPr>
        <w:t xml:space="preserve"> -</w:t>
      </w:r>
      <w:r w:rsidRPr="00C80756">
        <w:rPr>
          <w:rFonts w:ascii="Arial" w:eastAsiaTheme="minorHAnsi" w:hAnsi="Arial" w:cs="Arial"/>
          <w:b/>
          <w:bCs/>
          <w:color w:val="7030A0"/>
          <w:sz w:val="36"/>
          <w:szCs w:val="36"/>
          <w:u w:val="single"/>
          <w:lang w:val="en-IE" w:eastAsia="en-US"/>
        </w:rPr>
        <w:t xml:space="preserve"> Co. Roscommon</w:t>
      </w:r>
    </w:p>
    <w:p w14:paraId="5DDA1462" w14:textId="77777777" w:rsidR="00C80756" w:rsidRPr="00C80756" w:rsidRDefault="00C80756" w:rsidP="00C80756">
      <w:pPr>
        <w:pStyle w:val="Body"/>
        <w:jc w:val="both"/>
        <w:rPr>
          <w:rFonts w:ascii="Arial" w:eastAsiaTheme="minorHAnsi" w:hAnsi="Arial" w:cs="Arial"/>
          <w:b/>
          <w:bCs/>
          <w:color w:val="7030A0"/>
          <w:sz w:val="36"/>
          <w:szCs w:val="36"/>
          <w:u w:val="single"/>
          <w:lang w:val="en-IE" w:eastAsia="en-US"/>
        </w:rPr>
      </w:pPr>
      <w:r w:rsidRPr="00C80756">
        <w:rPr>
          <w:rFonts w:ascii="Arial" w:eastAsiaTheme="minorHAnsi" w:hAnsi="Arial" w:cs="Arial"/>
          <w:b/>
          <w:bCs/>
          <w:color w:val="7030A0"/>
          <w:sz w:val="36"/>
          <w:szCs w:val="36"/>
          <w:u w:val="single"/>
          <w:lang w:val="en-IE" w:eastAsia="en-US"/>
        </w:rPr>
        <w:t xml:space="preserve">Community Orchard </w:t>
      </w:r>
    </w:p>
    <w:p w14:paraId="293E2508" w14:textId="77777777" w:rsidR="00C80756" w:rsidRDefault="00C80756" w:rsidP="00C80756">
      <w:pPr>
        <w:pStyle w:val="Body"/>
        <w:jc w:val="both"/>
        <w:rPr>
          <w:rFonts w:ascii="Arial" w:hAnsi="Arial" w:cs="Arial"/>
          <w:sz w:val="28"/>
          <w:szCs w:val="28"/>
        </w:rPr>
      </w:pPr>
    </w:p>
    <w:p w14:paraId="2AD24D7E" w14:textId="78CF2416" w:rsidR="00C80756" w:rsidRDefault="00C80756" w:rsidP="00C80756">
      <w:pPr>
        <w:pStyle w:val="Body"/>
        <w:jc w:val="both"/>
        <w:rPr>
          <w:rFonts w:ascii="Arial" w:hAnsi="Arial" w:cs="Arial"/>
          <w:sz w:val="28"/>
          <w:szCs w:val="28"/>
        </w:rPr>
      </w:pPr>
      <w:r>
        <w:rPr>
          <w:rFonts w:ascii="Arial" w:hAnsi="Arial" w:cs="Arial"/>
          <w:sz w:val="28"/>
          <w:szCs w:val="28"/>
        </w:rPr>
        <w:t xml:space="preserve">The Orchard </w:t>
      </w:r>
      <w:r w:rsidRPr="00C80756">
        <w:rPr>
          <w:rFonts w:ascii="Arial" w:hAnsi="Arial" w:cs="Arial"/>
          <w:sz w:val="28"/>
          <w:szCs w:val="28"/>
        </w:rPr>
        <w:t>symbolises our vision to bring our former Bord na Móna village into the era of sustainability as a small community currently at the center of massive national and global climate change policy.</w:t>
      </w:r>
    </w:p>
    <w:p w14:paraId="3DA8534F" w14:textId="0F2B4757" w:rsidR="00C80756" w:rsidRPr="00C80756" w:rsidRDefault="00353CAD" w:rsidP="00C80756">
      <w:pPr>
        <w:pStyle w:val="Body"/>
        <w:jc w:val="both"/>
        <w:rPr>
          <w:rFonts w:ascii="Arial" w:hAnsi="Arial" w:cs="Arial"/>
          <w:sz w:val="28"/>
          <w:szCs w:val="28"/>
        </w:rPr>
      </w:pPr>
      <w:r>
        <w:rPr>
          <w:rFonts w:ascii="Arial" w:hAnsi="Arial" w:cs="Arial"/>
          <w:noProof/>
          <w:sz w:val="28"/>
          <w:szCs w:val="28"/>
          <w:lang w:val="en-IE"/>
        </w:rPr>
        <w:drawing>
          <wp:anchor distT="0" distB="0" distL="114300" distR="114300" simplePos="0" relativeHeight="251663872" behindDoc="0" locked="0" layoutInCell="1" allowOverlap="1" wp14:anchorId="2BB1AB45" wp14:editId="295C64A0">
            <wp:simplePos x="0" y="0"/>
            <wp:positionH relativeFrom="column">
              <wp:posOffset>-25400</wp:posOffset>
            </wp:positionH>
            <wp:positionV relativeFrom="paragraph">
              <wp:posOffset>194310</wp:posOffset>
            </wp:positionV>
            <wp:extent cx="3375660" cy="21170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5660"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39272" w14:textId="6889268F" w:rsidR="00C80756" w:rsidRDefault="00C80756" w:rsidP="00C80756">
      <w:pPr>
        <w:pStyle w:val="Body"/>
        <w:jc w:val="both"/>
        <w:rPr>
          <w:rFonts w:ascii="Arial" w:hAnsi="Arial" w:cs="Arial"/>
          <w:sz w:val="28"/>
          <w:szCs w:val="28"/>
        </w:rPr>
      </w:pPr>
      <w:r w:rsidRPr="00C80756">
        <w:rPr>
          <w:rFonts w:ascii="Arial" w:hAnsi="Arial" w:cs="Arial"/>
          <w:sz w:val="28"/>
          <w:szCs w:val="28"/>
        </w:rPr>
        <w:t>Cloontuskert is a jewel in the crown of rural Roscommon. Lying at the foot of the Sliabh Bawn mountain, the village holds an exciting past. The village is situated in East Roscommon, close to the county Longford border. In 1952 the village was built as one of the original Bord na Móna housing schemes, the only one of its kind developed in Roscommon, which catered for the families of workers who came from all over Ireland to gain employment on the bogs and to begin a new life in Cloontuskert. Seven of these villages were developed by Bord na Móna nationwide during the early 1950s.</w:t>
      </w:r>
    </w:p>
    <w:p w14:paraId="360EB8CF" w14:textId="77777777" w:rsidR="00C80756" w:rsidRPr="00C80756" w:rsidRDefault="00C80756" w:rsidP="00C80756">
      <w:pPr>
        <w:pStyle w:val="Body"/>
        <w:jc w:val="both"/>
        <w:rPr>
          <w:rFonts w:ascii="Arial" w:hAnsi="Arial" w:cs="Arial"/>
          <w:sz w:val="28"/>
          <w:szCs w:val="28"/>
        </w:rPr>
      </w:pPr>
    </w:p>
    <w:p w14:paraId="7B45F7AD" w14:textId="7B2EFF76" w:rsidR="00C80756" w:rsidRDefault="00C80756" w:rsidP="00C80756">
      <w:pPr>
        <w:pStyle w:val="Body"/>
        <w:jc w:val="both"/>
        <w:rPr>
          <w:rFonts w:ascii="Arial" w:hAnsi="Arial" w:cs="Arial"/>
          <w:sz w:val="28"/>
          <w:szCs w:val="28"/>
        </w:rPr>
      </w:pPr>
      <w:r w:rsidRPr="00C80756">
        <w:rPr>
          <w:rFonts w:ascii="Arial" w:hAnsi="Arial" w:cs="Arial"/>
          <w:sz w:val="28"/>
          <w:szCs w:val="28"/>
        </w:rPr>
        <w:t>Cloontuskert Community Orchard is our most recent flagship project. Our Orchard is situated on a site to the rear of our village that was traditionally used for dumping of all types of wastes (building materials, old electrical waste, everyday household waste), dating back to the 1950s up until recent times. With minimal funding and resources, over the course of a five-year period, and despite the impact of the lockdowns we faced during the Covid-19 pandemic, the community has shown huge resilience in cleaning up this former waste ground and transforming it into a much-loved community facility where we aim for biodiversity to thrive, and for residents to have their own source of fruit, berries, and vegetables through the creation of allotments on site from upcycled wooden pallets.</w:t>
      </w:r>
    </w:p>
    <w:p w14:paraId="140051FF" w14:textId="3E19A7C6" w:rsidR="00C80756" w:rsidRPr="00C80756" w:rsidRDefault="00C80756" w:rsidP="00C80756">
      <w:pPr>
        <w:pStyle w:val="Body"/>
        <w:jc w:val="both"/>
        <w:rPr>
          <w:rFonts w:ascii="Arial" w:hAnsi="Arial" w:cs="Arial"/>
          <w:sz w:val="28"/>
          <w:szCs w:val="28"/>
        </w:rPr>
      </w:pPr>
    </w:p>
    <w:p w14:paraId="463BA700" w14:textId="21F84C02" w:rsidR="00C80756" w:rsidRDefault="00C80756" w:rsidP="00C80756">
      <w:pPr>
        <w:pStyle w:val="Body"/>
        <w:jc w:val="both"/>
        <w:rPr>
          <w:rFonts w:ascii="Arial" w:hAnsi="Arial" w:cs="Arial"/>
          <w:sz w:val="28"/>
          <w:szCs w:val="28"/>
        </w:rPr>
      </w:pPr>
      <w:r w:rsidRPr="00C80756">
        <w:rPr>
          <w:rFonts w:ascii="Arial" w:hAnsi="Arial" w:cs="Arial"/>
          <w:sz w:val="28"/>
          <w:szCs w:val="28"/>
        </w:rPr>
        <w:t xml:space="preserve">We utilised Galway Roscommon Education Training Board community education courses with local tutor Hannah Mole, of Earthcare Permaculture Design, to inform our methodology for completing the project, with groundwork expertise kindly provided by the wonderful local Ballyleague Mens Shed, within which Chairman Joe Cribbin leads the way. Teaching and learning </w:t>
      </w:r>
      <w:r w:rsidR="00325B3F" w:rsidRPr="00C80756">
        <w:rPr>
          <w:rFonts w:ascii="Arial" w:hAnsi="Arial" w:cs="Arial"/>
          <w:sz w:val="28"/>
          <w:szCs w:val="28"/>
        </w:rPr>
        <w:t>centered</w:t>
      </w:r>
      <w:r w:rsidRPr="00C80756">
        <w:rPr>
          <w:rFonts w:ascii="Arial" w:hAnsi="Arial" w:cs="Arial"/>
          <w:sz w:val="28"/>
          <w:szCs w:val="28"/>
        </w:rPr>
        <w:t xml:space="preserve"> around the ground preparation and planting works needed to complete the project by exploring the relevant theory and its application to our project along the way. Ever resilient, the Cloontuskert community completed this year’s spring course by Zoom due to the Covid-19 lockdown which steered the final planting stages of the project.</w:t>
      </w:r>
      <w:r w:rsidR="00A92A59">
        <w:rPr>
          <w:rFonts w:ascii="Arial" w:hAnsi="Arial" w:cs="Arial"/>
          <w:sz w:val="28"/>
          <w:szCs w:val="28"/>
        </w:rPr>
        <w:t xml:space="preserve"> </w:t>
      </w:r>
    </w:p>
    <w:p w14:paraId="3CAD2B95" w14:textId="77777777" w:rsidR="00A92A59" w:rsidRDefault="00A92A59" w:rsidP="00C80756">
      <w:pPr>
        <w:pStyle w:val="Body"/>
        <w:jc w:val="both"/>
        <w:rPr>
          <w:rFonts w:ascii="Arial" w:hAnsi="Arial" w:cs="Arial"/>
          <w:sz w:val="28"/>
          <w:szCs w:val="28"/>
        </w:rPr>
      </w:pPr>
    </w:p>
    <w:p w14:paraId="514BE027" w14:textId="70D2236F" w:rsidR="00C80756" w:rsidRDefault="00C80756" w:rsidP="00C80756">
      <w:pPr>
        <w:pStyle w:val="Body"/>
        <w:jc w:val="both"/>
        <w:rPr>
          <w:rFonts w:ascii="Arial" w:hAnsi="Arial" w:cs="Arial"/>
          <w:sz w:val="28"/>
          <w:szCs w:val="28"/>
        </w:rPr>
      </w:pPr>
      <w:r w:rsidRPr="00C80756">
        <w:rPr>
          <w:rFonts w:ascii="Arial" w:hAnsi="Arial" w:cs="Arial"/>
          <w:sz w:val="28"/>
          <w:szCs w:val="28"/>
        </w:rPr>
        <w:t xml:space="preserve">In early 2021 a total of 18 different trees were planted on site of various sizes to suit the peaty soil on site. The trees included apple, plum, damson and a very interesting choice recommended by our tutor Hannah Mole in the medlar tree. The soft fruit plantings included blueberry, raspberry, gooseberry, and balloon berry. </w:t>
      </w:r>
    </w:p>
    <w:p w14:paraId="489C5DB7" w14:textId="20504D71" w:rsidR="00C80756" w:rsidRDefault="00C80756" w:rsidP="00C80756">
      <w:pPr>
        <w:pStyle w:val="Body"/>
        <w:jc w:val="both"/>
        <w:rPr>
          <w:rFonts w:ascii="Arial" w:hAnsi="Arial" w:cs="Arial"/>
          <w:sz w:val="28"/>
          <w:szCs w:val="28"/>
        </w:rPr>
      </w:pPr>
    </w:p>
    <w:p w14:paraId="79828E47" w14:textId="48A6431F" w:rsidR="00C80756" w:rsidRDefault="00A92A59" w:rsidP="00C80756">
      <w:pPr>
        <w:pStyle w:val="Body"/>
        <w:jc w:val="both"/>
        <w:rPr>
          <w:rFonts w:ascii="Arial" w:hAnsi="Arial" w:cs="Arial"/>
          <w:sz w:val="28"/>
          <w:szCs w:val="28"/>
        </w:rPr>
      </w:pPr>
      <w:r>
        <w:rPr>
          <w:rFonts w:ascii="Arial" w:hAnsi="Arial" w:cs="Arial"/>
          <w:noProof/>
          <w:sz w:val="28"/>
          <w:szCs w:val="28"/>
          <w:lang w:val="en-IE"/>
        </w:rPr>
        <w:lastRenderedPageBreak/>
        <w:drawing>
          <wp:anchor distT="0" distB="0" distL="114300" distR="114300" simplePos="0" relativeHeight="251661824" behindDoc="0" locked="0" layoutInCell="1" allowOverlap="1" wp14:anchorId="6B9078D4" wp14:editId="1ED07F6B">
            <wp:simplePos x="0" y="0"/>
            <wp:positionH relativeFrom="margin">
              <wp:align>left</wp:align>
            </wp:positionH>
            <wp:positionV relativeFrom="paragraph">
              <wp:posOffset>226309</wp:posOffset>
            </wp:positionV>
            <wp:extent cx="3458845" cy="1934210"/>
            <wp:effectExtent l="0" t="0" r="825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884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756" w:rsidRPr="00C80756">
        <w:rPr>
          <w:rFonts w:ascii="Arial" w:hAnsi="Arial" w:cs="Arial"/>
          <w:sz w:val="28"/>
          <w:szCs w:val="28"/>
        </w:rPr>
        <w:t xml:space="preserve">Three Hügelkultur mounds were constructed from raw materials available on site based on Hannah’s permaculture-based design of our Orchard. To assist biodiversity as much as possible we also sowed a permaculture mix hedge to the rear of the site in 2020 to act as a natural windbreak for our Orchard. Our much-loved native wildflower strip was sown on site in early 2021 using native annual wildflower seed supplied from Blooming Native Wildflowers. </w:t>
      </w:r>
    </w:p>
    <w:p w14:paraId="25825B86" w14:textId="77777777" w:rsidR="00A92A59" w:rsidRDefault="00A92A59" w:rsidP="00C80756">
      <w:pPr>
        <w:pStyle w:val="Body"/>
        <w:jc w:val="both"/>
        <w:rPr>
          <w:rFonts w:ascii="Arial" w:hAnsi="Arial" w:cs="Arial"/>
          <w:sz w:val="28"/>
          <w:szCs w:val="28"/>
        </w:rPr>
      </w:pPr>
    </w:p>
    <w:p w14:paraId="20992D7C" w14:textId="499996D2" w:rsidR="00C80756" w:rsidRDefault="00C80756" w:rsidP="00C80756">
      <w:pPr>
        <w:pStyle w:val="Body"/>
        <w:jc w:val="both"/>
        <w:rPr>
          <w:rFonts w:ascii="Arial" w:hAnsi="Arial" w:cs="Arial"/>
          <w:sz w:val="28"/>
          <w:szCs w:val="28"/>
        </w:rPr>
      </w:pPr>
      <w:r w:rsidRPr="00C80756">
        <w:rPr>
          <w:rFonts w:ascii="Arial" w:hAnsi="Arial" w:cs="Arial"/>
          <w:sz w:val="28"/>
          <w:szCs w:val="28"/>
        </w:rPr>
        <w:t xml:space="preserve">There are also two sections of raised planter beds on the site. The rearmost bedding was constructed to accommodate some autumn planting as part of our GRETB community education courses. Along this area, as part of National Tree Week 2021 we planted some </w:t>
      </w:r>
      <w:r w:rsidR="00AD5ABF" w:rsidRPr="00C80756">
        <w:rPr>
          <w:rFonts w:ascii="Arial" w:hAnsi="Arial" w:cs="Arial"/>
          <w:sz w:val="28"/>
          <w:szCs w:val="28"/>
        </w:rPr>
        <w:t>bare root</w:t>
      </w:r>
      <w:r w:rsidRPr="00C80756">
        <w:rPr>
          <w:rFonts w:ascii="Arial" w:hAnsi="Arial" w:cs="Arial"/>
          <w:sz w:val="28"/>
          <w:szCs w:val="28"/>
        </w:rPr>
        <w:t xml:space="preserve"> Hazel native saplings supplied through the Environment section of Roscommon County Council. The other area of raised planter beds was construc</w:t>
      </w:r>
      <w:r w:rsidR="00BD3734">
        <w:rPr>
          <w:rFonts w:ascii="Arial" w:hAnsi="Arial" w:cs="Arial"/>
          <w:sz w:val="28"/>
          <w:szCs w:val="28"/>
        </w:rPr>
        <w:t>ted by our amazing Junior Tidy</w:t>
      </w:r>
      <w:r w:rsidRPr="00C80756">
        <w:rPr>
          <w:rFonts w:ascii="Arial" w:hAnsi="Arial" w:cs="Arial"/>
          <w:sz w:val="28"/>
          <w:szCs w:val="28"/>
        </w:rPr>
        <w:t>Towns members and their parents/siblings who constructed some upcycled planters from old wooden pallets. These pallets were collected from local tradesman for community upcycling projec</w:t>
      </w:r>
      <w:r>
        <w:rPr>
          <w:rFonts w:ascii="Arial" w:hAnsi="Arial" w:cs="Arial"/>
          <w:sz w:val="28"/>
          <w:szCs w:val="28"/>
        </w:rPr>
        <w:t>t use. Cloontuskert Junior Tidy</w:t>
      </w:r>
      <w:r w:rsidRPr="00C80756">
        <w:rPr>
          <w:rFonts w:ascii="Arial" w:hAnsi="Arial" w:cs="Arial"/>
          <w:sz w:val="28"/>
          <w:szCs w:val="28"/>
        </w:rPr>
        <w:t>Towns members have also been involved with the incredible Green Schools efforts made by Cloontuskert N.S. We are delighted to have their help in furthering green activities here in the village itself, which are evident in making our Community Orchard what it is today.</w:t>
      </w:r>
    </w:p>
    <w:p w14:paraId="4EFFB9C7" w14:textId="77777777" w:rsidR="00A92A59" w:rsidRDefault="00A92A59" w:rsidP="00C80756">
      <w:pPr>
        <w:pStyle w:val="Body"/>
        <w:jc w:val="both"/>
        <w:rPr>
          <w:rFonts w:ascii="Arial" w:hAnsi="Arial" w:cs="Arial"/>
          <w:sz w:val="28"/>
          <w:szCs w:val="28"/>
        </w:rPr>
      </w:pPr>
    </w:p>
    <w:p w14:paraId="2F72B2E8" w14:textId="39CBEAE4" w:rsidR="00C80756" w:rsidRDefault="00353CAD" w:rsidP="00C80756">
      <w:pPr>
        <w:pStyle w:val="Body"/>
        <w:jc w:val="both"/>
        <w:rPr>
          <w:rFonts w:ascii="Arial" w:hAnsi="Arial" w:cs="Arial"/>
          <w:sz w:val="28"/>
          <w:szCs w:val="28"/>
        </w:rPr>
      </w:pPr>
      <w:r>
        <w:rPr>
          <w:rFonts w:ascii="Arial" w:hAnsi="Arial" w:cs="Arial"/>
          <w:sz w:val="28"/>
          <w:szCs w:val="28"/>
        </w:rPr>
        <w:t>C</w:t>
      </w:r>
      <w:r w:rsidR="00C80756" w:rsidRPr="00C80756">
        <w:rPr>
          <w:rFonts w:ascii="Arial" w:hAnsi="Arial" w:cs="Arial"/>
          <w:sz w:val="28"/>
          <w:szCs w:val="28"/>
        </w:rPr>
        <w:t>loontuskert has become synonymous in the local area in recent years as we have been planting sunflowers at various locations in the village, most prominently at Cloontuskert Heritage Sculpture Garden where have a dedicated space for pollinator-friendly planting and other physical features to enhance biodiversity, such as the drilling of nesting holes in tree stumps as nesting site for s</w:t>
      </w:r>
      <w:r w:rsidR="00BD3734">
        <w:rPr>
          <w:rFonts w:ascii="Arial" w:hAnsi="Arial" w:cs="Arial"/>
          <w:sz w:val="28"/>
          <w:szCs w:val="28"/>
        </w:rPr>
        <w:t>olitary bees. This year we trial</w:t>
      </w:r>
      <w:r w:rsidR="00C80756" w:rsidRPr="00C80756">
        <w:rPr>
          <w:rFonts w:ascii="Arial" w:hAnsi="Arial" w:cs="Arial"/>
          <w:sz w:val="28"/>
          <w:szCs w:val="28"/>
        </w:rPr>
        <w:t>ed the growing of large sunflowers along the entrance-side boundary to give an additionally attractive look to the Community Orchard. We have worked closely with Ballyleague Mens Shed on this project as they kindly grow the sunflowers from seed and supply them to us subsequently, as is the case with much other planting in the village.</w:t>
      </w:r>
    </w:p>
    <w:p w14:paraId="5F785457" w14:textId="2C16C244" w:rsidR="00C80756" w:rsidRPr="00C80756" w:rsidRDefault="00A92A59" w:rsidP="00C80756">
      <w:pPr>
        <w:pStyle w:val="Body"/>
        <w:jc w:val="both"/>
        <w:rPr>
          <w:rFonts w:ascii="Arial" w:hAnsi="Arial" w:cs="Arial"/>
          <w:sz w:val="28"/>
          <w:szCs w:val="28"/>
        </w:rPr>
      </w:pPr>
      <w:r>
        <w:rPr>
          <w:rFonts w:ascii="Arial" w:hAnsi="Arial" w:cs="Arial"/>
          <w:noProof/>
          <w:sz w:val="28"/>
          <w:szCs w:val="28"/>
          <w:lang w:val="en-IE"/>
        </w:rPr>
        <w:drawing>
          <wp:anchor distT="0" distB="0" distL="114300" distR="114300" simplePos="0" relativeHeight="251662848" behindDoc="0" locked="0" layoutInCell="1" allowOverlap="1" wp14:anchorId="3DBB8FFC" wp14:editId="61B26F68">
            <wp:simplePos x="0" y="0"/>
            <wp:positionH relativeFrom="column">
              <wp:posOffset>5147310</wp:posOffset>
            </wp:positionH>
            <wp:positionV relativeFrom="paragraph">
              <wp:posOffset>1546</wp:posOffset>
            </wp:positionV>
            <wp:extent cx="1495425" cy="23495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542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64559" w14:textId="258786A6" w:rsidR="00C80756" w:rsidRDefault="00C80756" w:rsidP="00C80756">
      <w:pPr>
        <w:pStyle w:val="Body"/>
        <w:jc w:val="both"/>
        <w:rPr>
          <w:rFonts w:ascii="Arial" w:hAnsi="Arial" w:cs="Arial"/>
          <w:sz w:val="28"/>
          <w:szCs w:val="28"/>
        </w:rPr>
      </w:pPr>
      <w:r w:rsidRPr="00C80756">
        <w:rPr>
          <w:rFonts w:ascii="Arial" w:hAnsi="Arial" w:cs="Arial"/>
          <w:sz w:val="28"/>
          <w:szCs w:val="28"/>
        </w:rPr>
        <w:t xml:space="preserve">There is also a Community Art Easel on site which was installed in previous months. Its aim is to provide a safe means of outdoor recreation which brings benefits to mental health through the enjoyment and appreciation of this tranquil space, whilst amongst nature. Those who visit the site comment at the </w:t>
      </w:r>
      <w:r w:rsidR="00AD5ABF" w:rsidRPr="00C80756">
        <w:rPr>
          <w:rFonts w:ascii="Arial" w:hAnsi="Arial" w:cs="Arial"/>
          <w:sz w:val="28"/>
          <w:szCs w:val="28"/>
        </w:rPr>
        <w:t>tranquility</w:t>
      </w:r>
      <w:r w:rsidRPr="00C80756">
        <w:rPr>
          <w:rFonts w:ascii="Arial" w:hAnsi="Arial" w:cs="Arial"/>
          <w:sz w:val="28"/>
          <w:szCs w:val="28"/>
        </w:rPr>
        <w:t xml:space="preserve"> of the birdsong that can be heard on site.</w:t>
      </w:r>
    </w:p>
    <w:p w14:paraId="464D28B4" w14:textId="77777777" w:rsidR="00C80756" w:rsidRPr="00C80756" w:rsidRDefault="00C80756" w:rsidP="00C80756">
      <w:pPr>
        <w:pStyle w:val="Body"/>
        <w:jc w:val="both"/>
        <w:rPr>
          <w:rFonts w:ascii="Arial" w:hAnsi="Arial" w:cs="Arial"/>
          <w:sz w:val="28"/>
          <w:szCs w:val="28"/>
        </w:rPr>
      </w:pPr>
    </w:p>
    <w:p w14:paraId="7C975A4C" w14:textId="77777777" w:rsidR="00A92A59" w:rsidRDefault="00C80756" w:rsidP="00C80756">
      <w:pPr>
        <w:pStyle w:val="Body"/>
        <w:jc w:val="both"/>
        <w:rPr>
          <w:rFonts w:ascii="Arial" w:hAnsi="Arial" w:cs="Arial"/>
          <w:sz w:val="28"/>
          <w:szCs w:val="28"/>
        </w:rPr>
      </w:pPr>
      <w:r w:rsidRPr="00C80756">
        <w:rPr>
          <w:rFonts w:ascii="Arial" w:hAnsi="Arial" w:cs="Arial"/>
          <w:sz w:val="28"/>
          <w:szCs w:val="28"/>
        </w:rPr>
        <w:t xml:space="preserve">We were honoured to have recently been selected by GRETB to represent Roscommon in the filming of four communities (ourselves from Roscommon and three others in Galway) who took part in their community education courses. </w:t>
      </w:r>
    </w:p>
    <w:p w14:paraId="48DF43B8" w14:textId="67532AA1" w:rsidR="00C80756" w:rsidRDefault="00C80756" w:rsidP="00C80756">
      <w:pPr>
        <w:pStyle w:val="Body"/>
        <w:jc w:val="both"/>
        <w:rPr>
          <w:rFonts w:ascii="Arial" w:hAnsi="Arial" w:cs="Arial"/>
          <w:sz w:val="28"/>
          <w:szCs w:val="28"/>
        </w:rPr>
      </w:pPr>
      <w:r w:rsidRPr="00C80756">
        <w:rPr>
          <w:rFonts w:ascii="Arial" w:hAnsi="Arial" w:cs="Arial"/>
          <w:sz w:val="28"/>
          <w:szCs w:val="28"/>
        </w:rPr>
        <w:lastRenderedPageBreak/>
        <w:t xml:space="preserve">The film crew visited our Community Orchard in late June 2021 and the film is currently being put together. Two youth members of our committee took part in the filming as part of being interviewed on the transformation that has taken place at the Community Orchard site. We were also delighted to have recently featured in a Sunday Times piece on community gardens that have arisen from previous waste grounds, the history that lies behind our Orchard. </w:t>
      </w:r>
    </w:p>
    <w:p w14:paraId="16ADFE1E" w14:textId="77777777" w:rsidR="00C80756" w:rsidRPr="004B5AC9" w:rsidRDefault="00C80756" w:rsidP="00C80756">
      <w:pPr>
        <w:pStyle w:val="Body"/>
        <w:jc w:val="both"/>
        <w:rPr>
          <w:rFonts w:ascii="Arial" w:hAnsi="Arial" w:cs="Arial"/>
          <w:sz w:val="16"/>
          <w:szCs w:val="16"/>
        </w:rPr>
      </w:pPr>
    </w:p>
    <w:p w14:paraId="52AE5552" w14:textId="2BFA74A1" w:rsidR="00C80756" w:rsidRDefault="00C80756" w:rsidP="00C80756">
      <w:pPr>
        <w:pStyle w:val="Body"/>
        <w:jc w:val="both"/>
        <w:rPr>
          <w:rFonts w:ascii="Arial" w:hAnsi="Arial" w:cs="Arial"/>
          <w:sz w:val="28"/>
          <w:szCs w:val="28"/>
        </w:rPr>
      </w:pPr>
      <w:r w:rsidRPr="00C80756">
        <w:rPr>
          <w:rFonts w:ascii="Arial" w:hAnsi="Arial" w:cs="Arial"/>
          <w:sz w:val="28"/>
          <w:szCs w:val="28"/>
        </w:rPr>
        <w:t>We would like to express our sincere gratitude to everyone who assisted us in the completion of this project and to those who provided grant funding, with particular thanks to GRETB and Roscommon County Council.</w:t>
      </w:r>
    </w:p>
    <w:p w14:paraId="42591303" w14:textId="3ED524C6" w:rsidR="00C80756" w:rsidRPr="004B5AC9" w:rsidRDefault="00C80756" w:rsidP="00C80756">
      <w:pPr>
        <w:pStyle w:val="Body"/>
        <w:jc w:val="both"/>
        <w:rPr>
          <w:rFonts w:ascii="Arial" w:hAnsi="Arial" w:cs="Arial"/>
          <w:sz w:val="16"/>
          <w:szCs w:val="16"/>
        </w:rPr>
      </w:pPr>
    </w:p>
    <w:p w14:paraId="396802AB" w14:textId="76F01A3D" w:rsidR="00C80756" w:rsidRDefault="00C80756" w:rsidP="00C80756">
      <w:pPr>
        <w:pStyle w:val="Body"/>
        <w:jc w:val="both"/>
        <w:rPr>
          <w:rFonts w:ascii="Arial" w:hAnsi="Arial" w:cs="Arial"/>
          <w:sz w:val="28"/>
          <w:szCs w:val="28"/>
        </w:rPr>
      </w:pPr>
      <w:r>
        <w:rPr>
          <w:rFonts w:ascii="Arial" w:hAnsi="Arial" w:cs="Arial"/>
          <w:sz w:val="28"/>
          <w:szCs w:val="28"/>
        </w:rPr>
        <w:t>Well done to all involved in this transformative project in Cloontuskert, it really demonstrates where there is a vision and support from the community, great things can be achieved.</w:t>
      </w:r>
      <w:bookmarkStart w:id="0" w:name="_GoBack"/>
      <w:bookmarkEnd w:id="0"/>
    </w:p>
    <w:p w14:paraId="48DAD2AD" w14:textId="6A8173FA" w:rsidR="00DC4763" w:rsidRPr="00301EA8" w:rsidRDefault="00AE4316" w:rsidP="00DC4763">
      <w:pPr>
        <w:shd w:val="clear" w:color="auto" w:fill="FFFFFF"/>
        <w:spacing w:after="0" w:line="240" w:lineRule="auto"/>
        <w:jc w:val="both"/>
        <w:rPr>
          <w:rFonts w:ascii="Helvetica" w:hAnsi="Helvetica"/>
          <w:color w:val="000000"/>
          <w:sz w:val="28"/>
          <w:szCs w:val="28"/>
        </w:rPr>
      </w:pPr>
      <w:r w:rsidRPr="008F69FA">
        <w:rPr>
          <w:rFonts w:ascii="Arial" w:hAnsi="Arial" w:cs="Arial"/>
          <w:bCs/>
          <w:noProof/>
          <w:sz w:val="32"/>
          <w:szCs w:val="32"/>
          <w:lang w:eastAsia="en-IE"/>
        </w:rPr>
        <w:drawing>
          <wp:anchor distT="0" distB="0" distL="114300" distR="114300" simplePos="0" relativeHeight="251649536" behindDoc="0" locked="0" layoutInCell="1" allowOverlap="1" wp14:anchorId="4507046C" wp14:editId="09BDEBCD">
            <wp:simplePos x="0" y="0"/>
            <wp:positionH relativeFrom="margin">
              <wp:posOffset>5429250</wp:posOffset>
            </wp:positionH>
            <wp:positionV relativeFrom="paragraph">
              <wp:posOffset>5080</wp:posOffset>
            </wp:positionV>
            <wp:extent cx="1190625" cy="73088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0625" cy="73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sidRPr="00301EA8">
        <w:rPr>
          <w:rFonts w:ascii="Helvetica" w:hAnsi="Helvetica"/>
          <w:noProof/>
          <w:sz w:val="28"/>
          <w:szCs w:val="28"/>
          <w:lang w:eastAsia="en-IE"/>
        </w:rPr>
        <w:fldChar w:fldCharType="begin"/>
      </w:r>
      <w:r w:rsidR="00DC4763" w:rsidRPr="00301EA8">
        <w:rPr>
          <w:rFonts w:ascii="Helvetica" w:hAnsi="Helvetica"/>
          <w:noProof/>
          <w:sz w:val="28"/>
          <w:szCs w:val="28"/>
          <w:lang w:eastAsia="en-IE"/>
        </w:rPr>
        <w:instrText xml:space="preserve"> INCLUDEPICTURE  "cid:image001.jpg@01D4F518.9AE4E7A0" \* MERGEFORMATINET </w:instrText>
      </w:r>
      <w:r w:rsidR="00DC4763" w:rsidRPr="00301EA8">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DC4763">
        <w:rPr>
          <w:rFonts w:ascii="Helvetica" w:hAnsi="Helvetica"/>
          <w:noProof/>
          <w:sz w:val="28"/>
          <w:szCs w:val="28"/>
          <w:lang w:eastAsia="en-IE"/>
        </w:rPr>
        <w:fldChar w:fldCharType="begin"/>
      </w:r>
      <w:r w:rsidR="00DC4763">
        <w:rPr>
          <w:rFonts w:ascii="Helvetica" w:hAnsi="Helvetica"/>
          <w:noProof/>
          <w:sz w:val="28"/>
          <w:szCs w:val="28"/>
          <w:lang w:eastAsia="en-IE"/>
        </w:rPr>
        <w:instrText xml:space="preserve"> INCLUDEPICTURE  "cid:image001.jpg@01D4F518.9AE4E7A0" \* MERGEFORMATINET </w:instrText>
      </w:r>
      <w:r w:rsidR="00DC4763">
        <w:rPr>
          <w:rFonts w:ascii="Helvetica" w:hAnsi="Helvetica"/>
          <w:noProof/>
          <w:sz w:val="28"/>
          <w:szCs w:val="28"/>
          <w:lang w:eastAsia="en-IE"/>
        </w:rPr>
        <w:fldChar w:fldCharType="separate"/>
      </w:r>
      <w:r w:rsidR="005A03DD">
        <w:rPr>
          <w:rFonts w:ascii="Helvetica" w:hAnsi="Helvetica"/>
          <w:noProof/>
          <w:sz w:val="28"/>
          <w:szCs w:val="28"/>
          <w:lang w:eastAsia="en-IE"/>
        </w:rPr>
        <w:fldChar w:fldCharType="begin"/>
      </w:r>
      <w:r w:rsidR="005A03DD">
        <w:rPr>
          <w:rFonts w:ascii="Helvetica" w:hAnsi="Helvetica"/>
          <w:noProof/>
          <w:sz w:val="28"/>
          <w:szCs w:val="28"/>
          <w:lang w:eastAsia="en-IE"/>
        </w:rPr>
        <w:instrText xml:space="preserve"> INCLUDEPICTURE  "cid:image001.jpg@01D4F518.9AE4E7A0" \* MERGEFORMATINET </w:instrText>
      </w:r>
      <w:r w:rsidR="005A03DD">
        <w:rPr>
          <w:rFonts w:ascii="Helvetica" w:hAnsi="Helvetica"/>
          <w:noProof/>
          <w:sz w:val="28"/>
          <w:szCs w:val="28"/>
          <w:lang w:eastAsia="en-IE"/>
        </w:rPr>
        <w:fldChar w:fldCharType="separate"/>
      </w:r>
      <w:r w:rsidR="00881216">
        <w:rPr>
          <w:rFonts w:ascii="Helvetica" w:hAnsi="Helvetica"/>
          <w:noProof/>
          <w:sz w:val="28"/>
          <w:szCs w:val="28"/>
          <w:lang w:eastAsia="en-IE"/>
        </w:rPr>
        <w:fldChar w:fldCharType="begin"/>
      </w:r>
      <w:r w:rsidR="00881216">
        <w:rPr>
          <w:rFonts w:ascii="Helvetica" w:hAnsi="Helvetica"/>
          <w:noProof/>
          <w:sz w:val="28"/>
          <w:szCs w:val="28"/>
          <w:lang w:eastAsia="en-IE"/>
        </w:rPr>
        <w:instrText xml:space="preserve"> INCLUDEPICTURE  "cid:image001.jpg@01D4F518.9AE4E7A0" \* MERGEFORMATINET </w:instrText>
      </w:r>
      <w:r w:rsidR="00881216">
        <w:rPr>
          <w:rFonts w:ascii="Helvetica" w:hAnsi="Helvetica"/>
          <w:noProof/>
          <w:sz w:val="28"/>
          <w:szCs w:val="28"/>
          <w:lang w:eastAsia="en-IE"/>
        </w:rPr>
        <w:fldChar w:fldCharType="separate"/>
      </w:r>
      <w:r w:rsidR="00E67014">
        <w:rPr>
          <w:rFonts w:ascii="Helvetica" w:hAnsi="Helvetica"/>
          <w:noProof/>
          <w:sz w:val="28"/>
          <w:szCs w:val="28"/>
          <w:lang w:eastAsia="en-IE"/>
        </w:rPr>
        <w:fldChar w:fldCharType="begin"/>
      </w:r>
      <w:r w:rsidR="00E67014">
        <w:rPr>
          <w:rFonts w:ascii="Helvetica" w:hAnsi="Helvetica"/>
          <w:noProof/>
          <w:sz w:val="28"/>
          <w:szCs w:val="28"/>
          <w:lang w:eastAsia="en-IE"/>
        </w:rPr>
        <w:instrText xml:space="preserve"> INCLUDEPICTURE  "cid:image001.jpg@01D4F518.9AE4E7A0" \* MERGEFORMATINET </w:instrText>
      </w:r>
      <w:r w:rsidR="00E67014">
        <w:rPr>
          <w:rFonts w:ascii="Helvetica" w:hAnsi="Helvetica"/>
          <w:noProof/>
          <w:sz w:val="28"/>
          <w:szCs w:val="28"/>
          <w:lang w:eastAsia="en-IE"/>
        </w:rPr>
        <w:fldChar w:fldCharType="separate"/>
      </w:r>
      <w:r w:rsidR="009301C4">
        <w:rPr>
          <w:rFonts w:ascii="Helvetica" w:hAnsi="Helvetica"/>
          <w:noProof/>
          <w:sz w:val="28"/>
          <w:szCs w:val="28"/>
          <w:lang w:eastAsia="en-IE"/>
        </w:rPr>
        <w:fldChar w:fldCharType="begin"/>
      </w:r>
      <w:r w:rsidR="009301C4">
        <w:rPr>
          <w:rFonts w:ascii="Helvetica" w:hAnsi="Helvetica"/>
          <w:noProof/>
          <w:sz w:val="28"/>
          <w:szCs w:val="28"/>
          <w:lang w:eastAsia="en-IE"/>
        </w:rPr>
        <w:instrText xml:space="preserve"> INCLUDEPICTURE  "cid:image001.jpg@01D4F518.9AE4E7A0" \* MERGEFORMATINET </w:instrText>
      </w:r>
      <w:r w:rsidR="009301C4">
        <w:rPr>
          <w:rFonts w:ascii="Helvetica" w:hAnsi="Helvetica"/>
          <w:noProof/>
          <w:sz w:val="28"/>
          <w:szCs w:val="28"/>
          <w:lang w:eastAsia="en-IE"/>
        </w:rPr>
        <w:fldChar w:fldCharType="separate"/>
      </w:r>
      <w:r w:rsidR="002A0394">
        <w:rPr>
          <w:rFonts w:ascii="Helvetica" w:hAnsi="Helvetica"/>
          <w:noProof/>
          <w:sz w:val="28"/>
          <w:szCs w:val="28"/>
          <w:lang w:eastAsia="en-IE"/>
        </w:rPr>
        <w:fldChar w:fldCharType="begin"/>
      </w:r>
      <w:r w:rsidR="002A0394">
        <w:rPr>
          <w:rFonts w:ascii="Helvetica" w:hAnsi="Helvetica"/>
          <w:noProof/>
          <w:sz w:val="28"/>
          <w:szCs w:val="28"/>
          <w:lang w:eastAsia="en-IE"/>
        </w:rPr>
        <w:instrText xml:space="preserve"> INCLUDEPICTURE  "cid:image001.jpg@01D4F518.9AE4E7A0" \* MERGEFORMATINET </w:instrText>
      </w:r>
      <w:r w:rsidR="002A0394">
        <w:rPr>
          <w:rFonts w:ascii="Helvetica" w:hAnsi="Helvetica"/>
          <w:noProof/>
          <w:sz w:val="28"/>
          <w:szCs w:val="28"/>
          <w:lang w:eastAsia="en-IE"/>
        </w:rPr>
        <w:fldChar w:fldCharType="separate"/>
      </w:r>
      <w:r w:rsidR="00306602">
        <w:rPr>
          <w:rFonts w:ascii="Helvetica" w:hAnsi="Helvetica"/>
          <w:noProof/>
          <w:sz w:val="28"/>
          <w:szCs w:val="28"/>
          <w:lang w:eastAsia="en-IE"/>
        </w:rPr>
        <w:fldChar w:fldCharType="begin"/>
      </w:r>
      <w:r w:rsidR="00306602">
        <w:rPr>
          <w:rFonts w:ascii="Helvetica" w:hAnsi="Helvetica"/>
          <w:noProof/>
          <w:sz w:val="28"/>
          <w:szCs w:val="28"/>
          <w:lang w:eastAsia="en-IE"/>
        </w:rPr>
        <w:instrText xml:space="preserve"> INCLUDEPICTURE  "cid:image001.jpg@01D4F518.9AE4E7A0" \* MERGEFORMATINET </w:instrText>
      </w:r>
      <w:r w:rsidR="00306602">
        <w:rPr>
          <w:rFonts w:ascii="Helvetica" w:hAnsi="Helvetica"/>
          <w:noProof/>
          <w:sz w:val="28"/>
          <w:szCs w:val="28"/>
          <w:lang w:eastAsia="en-IE"/>
        </w:rPr>
        <w:fldChar w:fldCharType="separate"/>
      </w:r>
      <w:r w:rsidR="009E16B7">
        <w:rPr>
          <w:rFonts w:ascii="Helvetica" w:hAnsi="Helvetica"/>
          <w:noProof/>
          <w:sz w:val="28"/>
          <w:szCs w:val="28"/>
          <w:lang w:eastAsia="en-IE"/>
        </w:rPr>
        <w:fldChar w:fldCharType="begin"/>
      </w:r>
      <w:r w:rsidR="009E16B7">
        <w:rPr>
          <w:rFonts w:ascii="Helvetica" w:hAnsi="Helvetica"/>
          <w:noProof/>
          <w:sz w:val="28"/>
          <w:szCs w:val="28"/>
          <w:lang w:eastAsia="en-IE"/>
        </w:rPr>
        <w:instrText xml:space="preserve"> INCLUDEPICTURE  "cid:image001.jpg@01D4F518.9AE4E7A0" \* MERGEFORMATINET </w:instrText>
      </w:r>
      <w:r w:rsidR="009E16B7">
        <w:rPr>
          <w:rFonts w:ascii="Helvetica" w:hAnsi="Helvetica"/>
          <w:noProof/>
          <w:sz w:val="28"/>
          <w:szCs w:val="28"/>
          <w:lang w:eastAsia="en-IE"/>
        </w:rPr>
        <w:fldChar w:fldCharType="separate"/>
      </w:r>
      <w:r w:rsidR="005152C2">
        <w:rPr>
          <w:rFonts w:ascii="Helvetica" w:hAnsi="Helvetica"/>
          <w:noProof/>
          <w:sz w:val="28"/>
          <w:szCs w:val="28"/>
          <w:lang w:eastAsia="en-IE"/>
        </w:rPr>
        <w:fldChar w:fldCharType="begin"/>
      </w:r>
      <w:r w:rsidR="005152C2">
        <w:rPr>
          <w:rFonts w:ascii="Helvetica" w:hAnsi="Helvetica"/>
          <w:noProof/>
          <w:sz w:val="28"/>
          <w:szCs w:val="28"/>
          <w:lang w:eastAsia="en-IE"/>
        </w:rPr>
        <w:instrText xml:space="preserve"> INCLUDEPICTURE  "cid:image001.jpg@01D4F518.9AE4E7A0" \* MERGEFORMATINET </w:instrText>
      </w:r>
      <w:r w:rsidR="005152C2">
        <w:rPr>
          <w:rFonts w:ascii="Helvetica" w:hAnsi="Helvetica"/>
          <w:noProof/>
          <w:sz w:val="28"/>
          <w:szCs w:val="28"/>
          <w:lang w:eastAsia="en-IE"/>
        </w:rPr>
        <w:fldChar w:fldCharType="separate"/>
      </w:r>
      <w:r w:rsidR="0034225F">
        <w:rPr>
          <w:rFonts w:ascii="Helvetica" w:hAnsi="Helvetica"/>
          <w:noProof/>
          <w:sz w:val="28"/>
          <w:szCs w:val="28"/>
          <w:lang w:eastAsia="en-IE"/>
        </w:rPr>
        <w:fldChar w:fldCharType="begin"/>
      </w:r>
      <w:r w:rsidR="0034225F">
        <w:rPr>
          <w:rFonts w:ascii="Helvetica" w:hAnsi="Helvetica"/>
          <w:noProof/>
          <w:sz w:val="28"/>
          <w:szCs w:val="28"/>
          <w:lang w:eastAsia="en-IE"/>
        </w:rPr>
        <w:instrText xml:space="preserve"> INCLUDEPICTURE  "cid:image001.jpg@01D4F518.9AE4E7A0" \* MERGEFORMATINET </w:instrText>
      </w:r>
      <w:r w:rsidR="0034225F">
        <w:rPr>
          <w:rFonts w:ascii="Helvetica" w:hAnsi="Helvetica"/>
          <w:noProof/>
          <w:sz w:val="28"/>
          <w:szCs w:val="28"/>
          <w:lang w:eastAsia="en-IE"/>
        </w:rPr>
        <w:fldChar w:fldCharType="separate"/>
      </w:r>
      <w:r w:rsidR="004E1E46">
        <w:rPr>
          <w:rFonts w:ascii="Helvetica" w:hAnsi="Helvetica"/>
          <w:noProof/>
          <w:sz w:val="28"/>
          <w:szCs w:val="28"/>
          <w:lang w:eastAsia="en-IE"/>
        </w:rPr>
        <w:fldChar w:fldCharType="begin"/>
      </w:r>
      <w:r w:rsidR="004E1E46">
        <w:rPr>
          <w:rFonts w:ascii="Helvetica" w:hAnsi="Helvetica"/>
          <w:noProof/>
          <w:sz w:val="28"/>
          <w:szCs w:val="28"/>
          <w:lang w:eastAsia="en-IE"/>
        </w:rPr>
        <w:instrText xml:space="preserve"> INCLUDEPICTURE  "cid:image001.jpg@01D4F518.9AE4E7A0" \* MERGEFORMATINET </w:instrText>
      </w:r>
      <w:r w:rsidR="004E1E46">
        <w:rPr>
          <w:rFonts w:ascii="Helvetica" w:hAnsi="Helvetica"/>
          <w:noProof/>
          <w:sz w:val="28"/>
          <w:szCs w:val="28"/>
          <w:lang w:eastAsia="en-IE"/>
        </w:rPr>
        <w:fldChar w:fldCharType="separate"/>
      </w:r>
      <w:r w:rsidR="00483756">
        <w:rPr>
          <w:rFonts w:ascii="Helvetica" w:hAnsi="Helvetica"/>
          <w:noProof/>
          <w:sz w:val="28"/>
          <w:szCs w:val="28"/>
          <w:lang w:eastAsia="en-IE"/>
        </w:rPr>
        <w:fldChar w:fldCharType="begin"/>
      </w:r>
      <w:r w:rsidR="00483756">
        <w:rPr>
          <w:rFonts w:ascii="Helvetica" w:hAnsi="Helvetica"/>
          <w:noProof/>
          <w:sz w:val="28"/>
          <w:szCs w:val="28"/>
          <w:lang w:eastAsia="en-IE"/>
        </w:rPr>
        <w:instrText xml:space="preserve"> INCLUDEPICTURE  "cid:image001.jpg@01D4F518.9AE4E7A0" \* MERGEFORMATINET </w:instrText>
      </w:r>
      <w:r w:rsidR="00483756">
        <w:rPr>
          <w:rFonts w:ascii="Helvetica" w:hAnsi="Helvetica"/>
          <w:noProof/>
          <w:sz w:val="28"/>
          <w:szCs w:val="28"/>
          <w:lang w:eastAsia="en-IE"/>
        </w:rPr>
        <w:fldChar w:fldCharType="separate"/>
      </w:r>
      <w:r w:rsidR="003D3E67">
        <w:rPr>
          <w:rFonts w:ascii="Helvetica" w:hAnsi="Helvetica"/>
          <w:noProof/>
          <w:sz w:val="28"/>
          <w:szCs w:val="28"/>
          <w:lang w:eastAsia="en-IE"/>
        </w:rPr>
        <w:fldChar w:fldCharType="begin"/>
      </w:r>
      <w:r w:rsidR="003D3E67">
        <w:rPr>
          <w:rFonts w:ascii="Helvetica" w:hAnsi="Helvetica"/>
          <w:noProof/>
          <w:sz w:val="28"/>
          <w:szCs w:val="28"/>
          <w:lang w:eastAsia="en-IE"/>
        </w:rPr>
        <w:instrText xml:space="preserve"> INCLUDEPICTURE  "cid:image001.jpg@01D4F518.9AE4E7A0" \* MERGEFORMATINET </w:instrText>
      </w:r>
      <w:r w:rsidR="003D3E67">
        <w:rPr>
          <w:rFonts w:ascii="Helvetica" w:hAnsi="Helvetica"/>
          <w:noProof/>
          <w:sz w:val="28"/>
          <w:szCs w:val="28"/>
          <w:lang w:eastAsia="en-IE"/>
        </w:rPr>
        <w:fldChar w:fldCharType="separate"/>
      </w:r>
      <w:r w:rsidR="008E66E9">
        <w:rPr>
          <w:rFonts w:ascii="Helvetica" w:hAnsi="Helvetica"/>
          <w:noProof/>
          <w:sz w:val="28"/>
          <w:szCs w:val="28"/>
          <w:lang w:eastAsia="en-IE"/>
        </w:rPr>
        <w:fldChar w:fldCharType="begin"/>
      </w:r>
      <w:r w:rsidR="008E66E9">
        <w:rPr>
          <w:rFonts w:ascii="Helvetica" w:hAnsi="Helvetica"/>
          <w:noProof/>
          <w:sz w:val="28"/>
          <w:szCs w:val="28"/>
          <w:lang w:eastAsia="en-IE"/>
        </w:rPr>
        <w:instrText xml:space="preserve"> INCLUDEPICTURE  "cid:image001.jpg@01D4F518.9AE4E7A0" \* MERGEFORMATINET </w:instrText>
      </w:r>
      <w:r w:rsidR="008E66E9">
        <w:rPr>
          <w:rFonts w:ascii="Helvetica" w:hAnsi="Helvetica"/>
          <w:noProof/>
          <w:sz w:val="28"/>
          <w:szCs w:val="28"/>
          <w:lang w:eastAsia="en-IE"/>
        </w:rPr>
        <w:fldChar w:fldCharType="separate"/>
      </w:r>
      <w:r w:rsidR="006520C0">
        <w:rPr>
          <w:rFonts w:ascii="Helvetica" w:hAnsi="Helvetica"/>
          <w:noProof/>
          <w:sz w:val="28"/>
          <w:szCs w:val="28"/>
          <w:lang w:eastAsia="en-IE"/>
        </w:rPr>
        <w:fldChar w:fldCharType="begin"/>
      </w:r>
      <w:r w:rsidR="006520C0">
        <w:rPr>
          <w:rFonts w:ascii="Helvetica" w:hAnsi="Helvetica"/>
          <w:noProof/>
          <w:sz w:val="28"/>
          <w:szCs w:val="28"/>
          <w:lang w:eastAsia="en-IE"/>
        </w:rPr>
        <w:instrText xml:space="preserve"> INCLUDEPICTURE  "cid:image001.jpg@01D4F518.9AE4E7A0" \* MERGEFORMATINET </w:instrText>
      </w:r>
      <w:r w:rsidR="006520C0">
        <w:rPr>
          <w:rFonts w:ascii="Helvetica" w:hAnsi="Helvetica"/>
          <w:noProof/>
          <w:sz w:val="28"/>
          <w:szCs w:val="28"/>
          <w:lang w:eastAsia="en-IE"/>
        </w:rPr>
        <w:fldChar w:fldCharType="separate"/>
      </w:r>
      <w:r w:rsidR="00032EE9">
        <w:rPr>
          <w:rFonts w:ascii="Helvetica" w:hAnsi="Helvetica"/>
          <w:noProof/>
          <w:sz w:val="28"/>
          <w:szCs w:val="28"/>
          <w:lang w:eastAsia="en-IE"/>
        </w:rPr>
        <w:fldChar w:fldCharType="begin"/>
      </w:r>
      <w:r w:rsidR="00032EE9">
        <w:rPr>
          <w:rFonts w:ascii="Helvetica" w:hAnsi="Helvetica"/>
          <w:noProof/>
          <w:sz w:val="28"/>
          <w:szCs w:val="28"/>
          <w:lang w:eastAsia="en-IE"/>
        </w:rPr>
        <w:instrText xml:space="preserve"> INCLUDEPICTURE  "cid:image001.jpg@01D4F518.9AE4E7A0" \* MERGEFORMATINET </w:instrText>
      </w:r>
      <w:r w:rsidR="00032EE9">
        <w:rPr>
          <w:rFonts w:ascii="Helvetica" w:hAnsi="Helvetica"/>
          <w:noProof/>
          <w:sz w:val="28"/>
          <w:szCs w:val="28"/>
          <w:lang w:eastAsia="en-IE"/>
        </w:rPr>
        <w:fldChar w:fldCharType="separate"/>
      </w:r>
      <w:r w:rsidR="00694406">
        <w:rPr>
          <w:rFonts w:ascii="Helvetica" w:hAnsi="Helvetica"/>
          <w:noProof/>
          <w:sz w:val="28"/>
          <w:szCs w:val="28"/>
          <w:lang w:eastAsia="en-IE"/>
        </w:rPr>
        <w:fldChar w:fldCharType="begin"/>
      </w:r>
      <w:r w:rsidR="00694406">
        <w:rPr>
          <w:rFonts w:ascii="Helvetica" w:hAnsi="Helvetica"/>
          <w:noProof/>
          <w:sz w:val="28"/>
          <w:szCs w:val="28"/>
          <w:lang w:eastAsia="en-IE"/>
        </w:rPr>
        <w:instrText xml:space="preserve"> INCLUDEPICTURE  "cid:image001.jpg@01D4F518.9AE4E7A0" \* MERGEFORMATINET </w:instrText>
      </w:r>
      <w:r w:rsidR="00694406">
        <w:rPr>
          <w:rFonts w:ascii="Helvetica" w:hAnsi="Helvetica"/>
          <w:noProof/>
          <w:sz w:val="28"/>
          <w:szCs w:val="28"/>
          <w:lang w:eastAsia="en-IE"/>
        </w:rPr>
        <w:fldChar w:fldCharType="separate"/>
      </w:r>
      <w:r w:rsidR="001A7974">
        <w:rPr>
          <w:rFonts w:ascii="Helvetica" w:hAnsi="Helvetica"/>
          <w:noProof/>
          <w:sz w:val="28"/>
          <w:szCs w:val="28"/>
          <w:lang w:eastAsia="en-IE"/>
        </w:rPr>
        <w:fldChar w:fldCharType="begin"/>
      </w:r>
      <w:r w:rsidR="001A7974">
        <w:rPr>
          <w:rFonts w:ascii="Helvetica" w:hAnsi="Helvetica"/>
          <w:noProof/>
          <w:sz w:val="28"/>
          <w:szCs w:val="28"/>
          <w:lang w:eastAsia="en-IE"/>
        </w:rPr>
        <w:instrText xml:space="preserve"> INCLUDEPICTURE  "cid:image001.jpg@01D4F518.9AE4E7A0" \* MERGEFORMATINET </w:instrText>
      </w:r>
      <w:r w:rsidR="001A7974">
        <w:rPr>
          <w:rFonts w:ascii="Helvetica" w:hAnsi="Helvetica"/>
          <w:noProof/>
          <w:sz w:val="28"/>
          <w:szCs w:val="28"/>
          <w:lang w:eastAsia="en-IE"/>
        </w:rPr>
        <w:fldChar w:fldCharType="separate"/>
      </w:r>
      <w:r w:rsidR="00CD5A25">
        <w:rPr>
          <w:rFonts w:ascii="Helvetica" w:hAnsi="Helvetica"/>
          <w:noProof/>
          <w:sz w:val="28"/>
          <w:szCs w:val="28"/>
          <w:lang w:eastAsia="en-IE"/>
        </w:rPr>
        <w:fldChar w:fldCharType="begin"/>
      </w:r>
      <w:r w:rsidR="00CD5A25">
        <w:rPr>
          <w:rFonts w:ascii="Helvetica" w:hAnsi="Helvetica"/>
          <w:noProof/>
          <w:sz w:val="28"/>
          <w:szCs w:val="28"/>
          <w:lang w:eastAsia="en-IE"/>
        </w:rPr>
        <w:instrText xml:space="preserve"> INCLUDEPICTURE  "cid:image001.jpg@01D4F518.9AE4E7A0" \* MERGEFORMATINET </w:instrText>
      </w:r>
      <w:r w:rsidR="00CD5A25">
        <w:rPr>
          <w:rFonts w:ascii="Helvetica" w:hAnsi="Helvetica"/>
          <w:noProof/>
          <w:sz w:val="28"/>
          <w:szCs w:val="28"/>
          <w:lang w:eastAsia="en-IE"/>
        </w:rPr>
        <w:fldChar w:fldCharType="separate"/>
      </w:r>
      <w:r w:rsidR="00BD5369">
        <w:rPr>
          <w:rFonts w:ascii="Helvetica" w:hAnsi="Helvetica"/>
          <w:noProof/>
          <w:sz w:val="28"/>
          <w:szCs w:val="28"/>
          <w:lang w:eastAsia="en-IE"/>
        </w:rPr>
        <w:fldChar w:fldCharType="begin"/>
      </w:r>
      <w:r w:rsidR="00BD5369">
        <w:rPr>
          <w:rFonts w:ascii="Helvetica" w:hAnsi="Helvetica"/>
          <w:noProof/>
          <w:sz w:val="28"/>
          <w:szCs w:val="28"/>
          <w:lang w:eastAsia="en-IE"/>
        </w:rPr>
        <w:instrText xml:space="preserve"> INCLUDEPICTURE  "cid:image001.jpg@01D4F518.9AE4E7A0" \* MERGEFORMATINET </w:instrText>
      </w:r>
      <w:r w:rsidR="00BD5369">
        <w:rPr>
          <w:rFonts w:ascii="Helvetica" w:hAnsi="Helvetica"/>
          <w:noProof/>
          <w:sz w:val="28"/>
          <w:szCs w:val="28"/>
          <w:lang w:eastAsia="en-IE"/>
        </w:rPr>
        <w:fldChar w:fldCharType="separate"/>
      </w:r>
      <w:r w:rsidR="00335D5B">
        <w:rPr>
          <w:rFonts w:ascii="Helvetica" w:hAnsi="Helvetica"/>
          <w:noProof/>
          <w:sz w:val="28"/>
          <w:szCs w:val="28"/>
          <w:lang w:eastAsia="en-IE"/>
        </w:rPr>
        <w:fldChar w:fldCharType="begin"/>
      </w:r>
      <w:r w:rsidR="00335D5B">
        <w:rPr>
          <w:rFonts w:ascii="Helvetica" w:hAnsi="Helvetica"/>
          <w:noProof/>
          <w:sz w:val="28"/>
          <w:szCs w:val="28"/>
          <w:lang w:eastAsia="en-IE"/>
        </w:rPr>
        <w:instrText xml:space="preserve"> INCLUDEPICTURE  "cid:image001.jpg@01D4F518.9AE4E7A0" \* MERGEFORMATINET </w:instrText>
      </w:r>
      <w:r w:rsidR="00335D5B">
        <w:rPr>
          <w:rFonts w:ascii="Helvetica" w:hAnsi="Helvetica"/>
          <w:noProof/>
          <w:sz w:val="28"/>
          <w:szCs w:val="28"/>
          <w:lang w:eastAsia="en-IE"/>
        </w:rPr>
        <w:fldChar w:fldCharType="separate"/>
      </w:r>
      <w:r w:rsidR="00603E5A">
        <w:rPr>
          <w:rFonts w:ascii="Helvetica" w:hAnsi="Helvetica"/>
          <w:noProof/>
          <w:sz w:val="28"/>
          <w:szCs w:val="28"/>
          <w:lang w:eastAsia="en-IE"/>
        </w:rPr>
        <w:fldChar w:fldCharType="begin"/>
      </w:r>
      <w:r w:rsidR="00603E5A">
        <w:rPr>
          <w:rFonts w:ascii="Helvetica" w:hAnsi="Helvetica"/>
          <w:noProof/>
          <w:sz w:val="28"/>
          <w:szCs w:val="28"/>
          <w:lang w:eastAsia="en-IE"/>
        </w:rPr>
        <w:instrText xml:space="preserve"> INCLUDEPICTURE  "cid:image001.jpg@01D4F518.9AE4E7A0" \* MERGEFORMATINET </w:instrText>
      </w:r>
      <w:r w:rsidR="00603E5A">
        <w:rPr>
          <w:rFonts w:ascii="Helvetica" w:hAnsi="Helvetica"/>
          <w:noProof/>
          <w:sz w:val="28"/>
          <w:szCs w:val="28"/>
          <w:lang w:eastAsia="en-IE"/>
        </w:rPr>
        <w:fldChar w:fldCharType="separate"/>
      </w:r>
      <w:r w:rsidR="000205E0">
        <w:rPr>
          <w:rFonts w:ascii="Helvetica" w:hAnsi="Helvetica"/>
          <w:noProof/>
          <w:sz w:val="28"/>
          <w:szCs w:val="28"/>
          <w:lang w:eastAsia="en-IE"/>
        </w:rPr>
        <w:fldChar w:fldCharType="begin"/>
      </w:r>
      <w:r w:rsidR="000205E0">
        <w:rPr>
          <w:rFonts w:ascii="Helvetica" w:hAnsi="Helvetica"/>
          <w:noProof/>
          <w:sz w:val="28"/>
          <w:szCs w:val="28"/>
          <w:lang w:eastAsia="en-IE"/>
        </w:rPr>
        <w:instrText xml:space="preserve"> INCLUDEPICTURE  "cid:image001.jpg@01D4F518.9AE4E7A0" \* MERGEFORMATINET </w:instrText>
      </w:r>
      <w:r w:rsidR="000205E0">
        <w:rPr>
          <w:rFonts w:ascii="Helvetica" w:hAnsi="Helvetica"/>
          <w:noProof/>
          <w:sz w:val="28"/>
          <w:szCs w:val="28"/>
          <w:lang w:eastAsia="en-IE"/>
        </w:rPr>
        <w:fldChar w:fldCharType="separate"/>
      </w:r>
      <w:r w:rsidR="000E752D">
        <w:rPr>
          <w:rFonts w:ascii="Helvetica" w:hAnsi="Helvetica"/>
          <w:noProof/>
          <w:sz w:val="28"/>
          <w:szCs w:val="28"/>
          <w:lang w:eastAsia="en-IE"/>
        </w:rPr>
        <w:fldChar w:fldCharType="begin"/>
      </w:r>
      <w:r w:rsidR="000E752D">
        <w:rPr>
          <w:rFonts w:ascii="Helvetica" w:hAnsi="Helvetica"/>
          <w:noProof/>
          <w:sz w:val="28"/>
          <w:szCs w:val="28"/>
          <w:lang w:eastAsia="en-IE"/>
        </w:rPr>
        <w:instrText xml:space="preserve"> INCLUDEPICTURE  "cid:image001.jpg@01D4F518.9AE4E7A0" \* MERGEFORMATINET </w:instrText>
      </w:r>
      <w:r w:rsidR="000E752D">
        <w:rPr>
          <w:rFonts w:ascii="Helvetica" w:hAnsi="Helvetica"/>
          <w:noProof/>
          <w:sz w:val="28"/>
          <w:szCs w:val="28"/>
          <w:lang w:eastAsia="en-IE"/>
        </w:rPr>
        <w:fldChar w:fldCharType="separate"/>
      </w:r>
      <w:r w:rsidR="00491AA0">
        <w:rPr>
          <w:rFonts w:ascii="Helvetica" w:hAnsi="Helvetica"/>
          <w:noProof/>
          <w:sz w:val="28"/>
          <w:szCs w:val="28"/>
          <w:lang w:eastAsia="en-IE"/>
        </w:rPr>
        <w:fldChar w:fldCharType="begin"/>
      </w:r>
      <w:r w:rsidR="00491AA0">
        <w:rPr>
          <w:rFonts w:ascii="Helvetica" w:hAnsi="Helvetica"/>
          <w:noProof/>
          <w:sz w:val="28"/>
          <w:szCs w:val="28"/>
          <w:lang w:eastAsia="en-IE"/>
        </w:rPr>
        <w:instrText xml:space="preserve"> INCLUDEPICTURE  "cid:image001.jpg@01D4F518.9AE4E7A0" \* MERGEFORMATINET </w:instrText>
      </w:r>
      <w:r w:rsidR="00491AA0">
        <w:rPr>
          <w:rFonts w:ascii="Helvetica" w:hAnsi="Helvetica"/>
          <w:noProof/>
          <w:sz w:val="28"/>
          <w:szCs w:val="28"/>
          <w:lang w:eastAsia="en-IE"/>
        </w:rPr>
        <w:fldChar w:fldCharType="separate"/>
      </w:r>
      <w:r w:rsidR="00A92A59">
        <w:rPr>
          <w:rFonts w:ascii="Helvetica" w:hAnsi="Helvetica"/>
          <w:noProof/>
          <w:sz w:val="28"/>
          <w:szCs w:val="28"/>
          <w:lang w:eastAsia="en-IE"/>
        </w:rPr>
        <w:fldChar w:fldCharType="begin"/>
      </w:r>
      <w:r w:rsidR="00A92A59">
        <w:rPr>
          <w:rFonts w:ascii="Helvetica" w:hAnsi="Helvetica"/>
          <w:noProof/>
          <w:sz w:val="28"/>
          <w:szCs w:val="28"/>
          <w:lang w:eastAsia="en-IE"/>
        </w:rPr>
        <w:instrText xml:space="preserve"> INCLUDEPICTURE  "cid:image001.jpg@01D4F518.9AE4E7A0" \* MERGEFORMATINET </w:instrText>
      </w:r>
      <w:r w:rsidR="00A92A59">
        <w:rPr>
          <w:rFonts w:ascii="Helvetica" w:hAnsi="Helvetica"/>
          <w:noProof/>
          <w:sz w:val="28"/>
          <w:szCs w:val="28"/>
          <w:lang w:eastAsia="en-IE"/>
        </w:rPr>
        <w:fldChar w:fldCharType="separate"/>
      </w:r>
      <w:r w:rsidR="00AD5ABF">
        <w:rPr>
          <w:rFonts w:ascii="Helvetica" w:hAnsi="Helvetica"/>
          <w:noProof/>
          <w:sz w:val="28"/>
          <w:szCs w:val="28"/>
          <w:lang w:eastAsia="en-IE"/>
        </w:rPr>
        <w:fldChar w:fldCharType="begin"/>
      </w:r>
      <w:r w:rsidR="00AD5ABF">
        <w:rPr>
          <w:rFonts w:ascii="Helvetica" w:hAnsi="Helvetica"/>
          <w:noProof/>
          <w:sz w:val="28"/>
          <w:szCs w:val="28"/>
          <w:lang w:eastAsia="en-IE"/>
        </w:rPr>
        <w:instrText xml:space="preserve"> INCLUDEPICTURE  "cid:image001.jpg@01D4F518.9AE4E7A0" \* MERGEFORMATINET </w:instrText>
      </w:r>
      <w:r w:rsidR="00AD5ABF">
        <w:rPr>
          <w:rFonts w:ascii="Helvetica" w:hAnsi="Helvetica"/>
          <w:noProof/>
          <w:sz w:val="28"/>
          <w:szCs w:val="28"/>
          <w:lang w:eastAsia="en-IE"/>
        </w:rPr>
        <w:fldChar w:fldCharType="separate"/>
      </w:r>
      <w:r w:rsidR="00FE13CC">
        <w:rPr>
          <w:rFonts w:ascii="Helvetica" w:hAnsi="Helvetica"/>
          <w:noProof/>
          <w:sz w:val="28"/>
          <w:szCs w:val="28"/>
          <w:lang w:eastAsia="en-IE"/>
        </w:rPr>
        <w:fldChar w:fldCharType="begin"/>
      </w:r>
      <w:r w:rsidR="00FE13CC">
        <w:rPr>
          <w:rFonts w:ascii="Helvetica" w:hAnsi="Helvetica"/>
          <w:noProof/>
          <w:sz w:val="28"/>
          <w:szCs w:val="28"/>
          <w:lang w:eastAsia="en-IE"/>
        </w:rPr>
        <w:instrText xml:space="preserve"> INCLUDEPICTURE  "cid:image001.jpg@01D4F518.9AE4E7A0" \* MERGEFORMATINET </w:instrText>
      </w:r>
      <w:r w:rsidR="00FE13CC">
        <w:rPr>
          <w:rFonts w:ascii="Helvetica" w:hAnsi="Helvetica"/>
          <w:noProof/>
          <w:sz w:val="28"/>
          <w:szCs w:val="28"/>
          <w:lang w:eastAsia="en-IE"/>
        </w:rPr>
        <w:fldChar w:fldCharType="separate"/>
      </w:r>
      <w:r w:rsidR="00226D8D">
        <w:rPr>
          <w:rFonts w:ascii="Helvetica" w:hAnsi="Helvetica"/>
          <w:noProof/>
          <w:sz w:val="28"/>
          <w:szCs w:val="28"/>
          <w:lang w:eastAsia="en-IE"/>
        </w:rPr>
        <w:fldChar w:fldCharType="begin"/>
      </w:r>
      <w:r w:rsidR="00226D8D">
        <w:rPr>
          <w:rFonts w:ascii="Helvetica" w:hAnsi="Helvetica"/>
          <w:noProof/>
          <w:sz w:val="28"/>
          <w:szCs w:val="28"/>
          <w:lang w:eastAsia="en-IE"/>
        </w:rPr>
        <w:instrText xml:space="preserve"> INCLUDEPICTURE  "cid:image001.jpg@01D4F518.9AE4E7A0" \* MERGEFORMATINET </w:instrText>
      </w:r>
      <w:r w:rsidR="00226D8D">
        <w:rPr>
          <w:rFonts w:ascii="Helvetica" w:hAnsi="Helvetica"/>
          <w:noProof/>
          <w:sz w:val="28"/>
          <w:szCs w:val="28"/>
          <w:lang w:eastAsia="en-IE"/>
        </w:rPr>
        <w:fldChar w:fldCharType="separate"/>
      </w:r>
      <w:r w:rsidR="00682A15">
        <w:rPr>
          <w:rFonts w:ascii="Helvetica" w:hAnsi="Helvetica"/>
          <w:noProof/>
          <w:sz w:val="28"/>
          <w:szCs w:val="28"/>
          <w:lang w:eastAsia="en-IE"/>
        </w:rPr>
        <w:fldChar w:fldCharType="begin"/>
      </w:r>
      <w:r w:rsidR="00682A15">
        <w:rPr>
          <w:rFonts w:ascii="Helvetica" w:hAnsi="Helvetica"/>
          <w:noProof/>
          <w:sz w:val="28"/>
          <w:szCs w:val="28"/>
          <w:lang w:eastAsia="en-IE"/>
        </w:rPr>
        <w:instrText xml:space="preserve"> INCLUDEPICTURE  "cid:image001.jpg@01D4F518.9AE4E7A0" \* MERGEFORMATINET </w:instrText>
      </w:r>
      <w:r w:rsidR="00682A15">
        <w:rPr>
          <w:rFonts w:ascii="Helvetica" w:hAnsi="Helvetica"/>
          <w:noProof/>
          <w:sz w:val="28"/>
          <w:szCs w:val="28"/>
          <w:lang w:eastAsia="en-IE"/>
        </w:rPr>
        <w:fldChar w:fldCharType="separate"/>
      </w:r>
      <w:r w:rsidR="009136F4">
        <w:rPr>
          <w:rFonts w:ascii="Helvetica" w:hAnsi="Helvetica"/>
          <w:noProof/>
          <w:sz w:val="28"/>
          <w:szCs w:val="28"/>
          <w:lang w:eastAsia="en-IE"/>
        </w:rPr>
        <w:fldChar w:fldCharType="begin"/>
      </w:r>
      <w:r w:rsidR="009136F4">
        <w:rPr>
          <w:rFonts w:ascii="Helvetica" w:hAnsi="Helvetica"/>
          <w:noProof/>
          <w:sz w:val="28"/>
          <w:szCs w:val="28"/>
          <w:lang w:eastAsia="en-IE"/>
        </w:rPr>
        <w:instrText xml:space="preserve"> </w:instrText>
      </w:r>
      <w:r w:rsidR="009136F4">
        <w:rPr>
          <w:rFonts w:ascii="Helvetica" w:hAnsi="Helvetica"/>
          <w:noProof/>
          <w:sz w:val="28"/>
          <w:szCs w:val="28"/>
          <w:lang w:eastAsia="en-IE"/>
        </w:rPr>
        <w:instrText>INCLUDEPICTURE  "cid:image001.jpg@01D4F518.9AE4E7A0" \* MERGEFORMATINET</w:instrText>
      </w:r>
      <w:r w:rsidR="009136F4">
        <w:rPr>
          <w:rFonts w:ascii="Helvetica" w:hAnsi="Helvetica"/>
          <w:noProof/>
          <w:sz w:val="28"/>
          <w:szCs w:val="28"/>
          <w:lang w:eastAsia="en-IE"/>
        </w:rPr>
        <w:instrText xml:space="preserve"> </w:instrText>
      </w:r>
      <w:r w:rsidR="009136F4">
        <w:rPr>
          <w:rFonts w:ascii="Helvetica" w:hAnsi="Helvetica"/>
          <w:noProof/>
          <w:sz w:val="28"/>
          <w:szCs w:val="28"/>
          <w:lang w:eastAsia="en-IE"/>
        </w:rPr>
        <w:fldChar w:fldCharType="separate"/>
      </w:r>
      <w:r w:rsidR="009136F4">
        <w:rPr>
          <w:rFonts w:ascii="Helvetica" w:hAnsi="Helvetica"/>
          <w:noProof/>
          <w:sz w:val="28"/>
          <w:szCs w:val="28"/>
          <w:lang w:eastAsia="en-IE"/>
        </w:rPr>
        <w:pict w14:anchorId="6A845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visibility:visible">
            <v:imagedata r:id="rId40" r:href="rId41"/>
          </v:shape>
        </w:pict>
      </w:r>
      <w:r w:rsidR="009136F4">
        <w:rPr>
          <w:rFonts w:ascii="Helvetica" w:hAnsi="Helvetica"/>
          <w:noProof/>
          <w:sz w:val="28"/>
          <w:szCs w:val="28"/>
          <w:lang w:eastAsia="en-IE"/>
        </w:rPr>
        <w:fldChar w:fldCharType="end"/>
      </w:r>
      <w:r w:rsidR="00682A15">
        <w:rPr>
          <w:rFonts w:ascii="Helvetica" w:hAnsi="Helvetica"/>
          <w:noProof/>
          <w:sz w:val="28"/>
          <w:szCs w:val="28"/>
          <w:lang w:eastAsia="en-IE"/>
        </w:rPr>
        <w:fldChar w:fldCharType="end"/>
      </w:r>
      <w:r w:rsidR="00226D8D">
        <w:rPr>
          <w:rFonts w:ascii="Helvetica" w:hAnsi="Helvetica"/>
          <w:noProof/>
          <w:sz w:val="28"/>
          <w:szCs w:val="28"/>
          <w:lang w:eastAsia="en-IE"/>
        </w:rPr>
        <w:fldChar w:fldCharType="end"/>
      </w:r>
      <w:r w:rsidR="00FE13CC">
        <w:rPr>
          <w:rFonts w:ascii="Helvetica" w:hAnsi="Helvetica"/>
          <w:noProof/>
          <w:sz w:val="28"/>
          <w:szCs w:val="28"/>
          <w:lang w:eastAsia="en-IE"/>
        </w:rPr>
        <w:fldChar w:fldCharType="end"/>
      </w:r>
      <w:r w:rsidR="00AD5ABF">
        <w:rPr>
          <w:rFonts w:ascii="Helvetica" w:hAnsi="Helvetica"/>
          <w:noProof/>
          <w:sz w:val="28"/>
          <w:szCs w:val="28"/>
          <w:lang w:eastAsia="en-IE"/>
        </w:rPr>
        <w:fldChar w:fldCharType="end"/>
      </w:r>
      <w:r w:rsidR="00A92A59">
        <w:rPr>
          <w:rFonts w:ascii="Helvetica" w:hAnsi="Helvetica"/>
          <w:noProof/>
          <w:sz w:val="28"/>
          <w:szCs w:val="28"/>
          <w:lang w:eastAsia="en-IE"/>
        </w:rPr>
        <w:fldChar w:fldCharType="end"/>
      </w:r>
      <w:r w:rsidR="00491AA0">
        <w:rPr>
          <w:rFonts w:ascii="Helvetica" w:hAnsi="Helvetica"/>
          <w:noProof/>
          <w:sz w:val="28"/>
          <w:szCs w:val="28"/>
          <w:lang w:eastAsia="en-IE"/>
        </w:rPr>
        <w:fldChar w:fldCharType="end"/>
      </w:r>
      <w:r w:rsidR="000E752D">
        <w:rPr>
          <w:rFonts w:ascii="Helvetica" w:hAnsi="Helvetica"/>
          <w:noProof/>
          <w:sz w:val="28"/>
          <w:szCs w:val="28"/>
          <w:lang w:eastAsia="en-IE"/>
        </w:rPr>
        <w:fldChar w:fldCharType="end"/>
      </w:r>
      <w:r w:rsidR="000205E0">
        <w:rPr>
          <w:rFonts w:ascii="Helvetica" w:hAnsi="Helvetica"/>
          <w:noProof/>
          <w:sz w:val="28"/>
          <w:szCs w:val="28"/>
          <w:lang w:eastAsia="en-IE"/>
        </w:rPr>
        <w:fldChar w:fldCharType="end"/>
      </w:r>
      <w:r w:rsidR="00603E5A">
        <w:rPr>
          <w:rFonts w:ascii="Helvetica" w:hAnsi="Helvetica"/>
          <w:noProof/>
          <w:sz w:val="28"/>
          <w:szCs w:val="28"/>
          <w:lang w:eastAsia="en-IE"/>
        </w:rPr>
        <w:fldChar w:fldCharType="end"/>
      </w:r>
      <w:r w:rsidR="00335D5B">
        <w:rPr>
          <w:rFonts w:ascii="Helvetica" w:hAnsi="Helvetica"/>
          <w:noProof/>
          <w:sz w:val="28"/>
          <w:szCs w:val="28"/>
          <w:lang w:eastAsia="en-IE"/>
        </w:rPr>
        <w:fldChar w:fldCharType="end"/>
      </w:r>
      <w:r w:rsidR="00BD5369">
        <w:rPr>
          <w:rFonts w:ascii="Helvetica" w:hAnsi="Helvetica"/>
          <w:noProof/>
          <w:sz w:val="28"/>
          <w:szCs w:val="28"/>
          <w:lang w:eastAsia="en-IE"/>
        </w:rPr>
        <w:fldChar w:fldCharType="end"/>
      </w:r>
      <w:r w:rsidR="00CD5A25">
        <w:rPr>
          <w:rFonts w:ascii="Helvetica" w:hAnsi="Helvetica"/>
          <w:noProof/>
          <w:sz w:val="28"/>
          <w:szCs w:val="28"/>
          <w:lang w:eastAsia="en-IE"/>
        </w:rPr>
        <w:fldChar w:fldCharType="end"/>
      </w:r>
      <w:r w:rsidR="001A7974">
        <w:rPr>
          <w:rFonts w:ascii="Helvetica" w:hAnsi="Helvetica"/>
          <w:noProof/>
          <w:sz w:val="28"/>
          <w:szCs w:val="28"/>
          <w:lang w:eastAsia="en-IE"/>
        </w:rPr>
        <w:fldChar w:fldCharType="end"/>
      </w:r>
      <w:r w:rsidR="00694406">
        <w:rPr>
          <w:rFonts w:ascii="Helvetica" w:hAnsi="Helvetica"/>
          <w:noProof/>
          <w:sz w:val="28"/>
          <w:szCs w:val="28"/>
          <w:lang w:eastAsia="en-IE"/>
        </w:rPr>
        <w:fldChar w:fldCharType="end"/>
      </w:r>
      <w:r w:rsidR="00032EE9">
        <w:rPr>
          <w:rFonts w:ascii="Helvetica" w:hAnsi="Helvetica"/>
          <w:noProof/>
          <w:sz w:val="28"/>
          <w:szCs w:val="28"/>
          <w:lang w:eastAsia="en-IE"/>
        </w:rPr>
        <w:fldChar w:fldCharType="end"/>
      </w:r>
      <w:r w:rsidR="006520C0">
        <w:rPr>
          <w:rFonts w:ascii="Helvetica" w:hAnsi="Helvetica"/>
          <w:noProof/>
          <w:sz w:val="28"/>
          <w:szCs w:val="28"/>
          <w:lang w:eastAsia="en-IE"/>
        </w:rPr>
        <w:fldChar w:fldCharType="end"/>
      </w:r>
      <w:r w:rsidR="008E66E9">
        <w:rPr>
          <w:rFonts w:ascii="Helvetica" w:hAnsi="Helvetica"/>
          <w:noProof/>
          <w:sz w:val="28"/>
          <w:szCs w:val="28"/>
          <w:lang w:eastAsia="en-IE"/>
        </w:rPr>
        <w:fldChar w:fldCharType="end"/>
      </w:r>
      <w:r w:rsidR="003D3E67">
        <w:rPr>
          <w:rFonts w:ascii="Helvetica" w:hAnsi="Helvetica"/>
          <w:noProof/>
          <w:sz w:val="28"/>
          <w:szCs w:val="28"/>
          <w:lang w:eastAsia="en-IE"/>
        </w:rPr>
        <w:fldChar w:fldCharType="end"/>
      </w:r>
      <w:r w:rsidR="00483756">
        <w:rPr>
          <w:rFonts w:ascii="Helvetica" w:hAnsi="Helvetica"/>
          <w:noProof/>
          <w:sz w:val="28"/>
          <w:szCs w:val="28"/>
          <w:lang w:eastAsia="en-IE"/>
        </w:rPr>
        <w:fldChar w:fldCharType="end"/>
      </w:r>
      <w:r w:rsidR="004E1E46">
        <w:rPr>
          <w:rFonts w:ascii="Helvetica" w:hAnsi="Helvetica"/>
          <w:noProof/>
          <w:sz w:val="28"/>
          <w:szCs w:val="28"/>
          <w:lang w:eastAsia="en-IE"/>
        </w:rPr>
        <w:fldChar w:fldCharType="end"/>
      </w:r>
      <w:r w:rsidR="0034225F">
        <w:rPr>
          <w:rFonts w:ascii="Helvetica" w:hAnsi="Helvetica"/>
          <w:noProof/>
          <w:sz w:val="28"/>
          <w:szCs w:val="28"/>
          <w:lang w:eastAsia="en-IE"/>
        </w:rPr>
        <w:fldChar w:fldCharType="end"/>
      </w:r>
      <w:r w:rsidR="005152C2">
        <w:rPr>
          <w:rFonts w:ascii="Helvetica" w:hAnsi="Helvetica"/>
          <w:noProof/>
          <w:sz w:val="28"/>
          <w:szCs w:val="28"/>
          <w:lang w:eastAsia="en-IE"/>
        </w:rPr>
        <w:fldChar w:fldCharType="end"/>
      </w:r>
      <w:r w:rsidR="009E16B7">
        <w:rPr>
          <w:rFonts w:ascii="Helvetica" w:hAnsi="Helvetica"/>
          <w:noProof/>
          <w:sz w:val="28"/>
          <w:szCs w:val="28"/>
          <w:lang w:eastAsia="en-IE"/>
        </w:rPr>
        <w:fldChar w:fldCharType="end"/>
      </w:r>
      <w:r w:rsidR="00306602">
        <w:rPr>
          <w:rFonts w:ascii="Helvetica" w:hAnsi="Helvetica"/>
          <w:noProof/>
          <w:sz w:val="28"/>
          <w:szCs w:val="28"/>
          <w:lang w:eastAsia="en-IE"/>
        </w:rPr>
        <w:fldChar w:fldCharType="end"/>
      </w:r>
      <w:r w:rsidR="002A0394">
        <w:rPr>
          <w:rFonts w:ascii="Helvetica" w:hAnsi="Helvetica"/>
          <w:noProof/>
          <w:sz w:val="28"/>
          <w:szCs w:val="28"/>
          <w:lang w:eastAsia="en-IE"/>
        </w:rPr>
        <w:fldChar w:fldCharType="end"/>
      </w:r>
      <w:r w:rsidR="009301C4">
        <w:rPr>
          <w:rFonts w:ascii="Helvetica" w:hAnsi="Helvetica"/>
          <w:noProof/>
          <w:sz w:val="28"/>
          <w:szCs w:val="28"/>
          <w:lang w:eastAsia="en-IE"/>
        </w:rPr>
        <w:fldChar w:fldCharType="end"/>
      </w:r>
      <w:r w:rsidR="00E67014">
        <w:rPr>
          <w:rFonts w:ascii="Helvetica" w:hAnsi="Helvetica"/>
          <w:noProof/>
          <w:sz w:val="28"/>
          <w:szCs w:val="28"/>
          <w:lang w:eastAsia="en-IE"/>
        </w:rPr>
        <w:fldChar w:fldCharType="end"/>
      </w:r>
      <w:r w:rsidR="00881216">
        <w:rPr>
          <w:rFonts w:ascii="Helvetica" w:hAnsi="Helvetica"/>
          <w:noProof/>
          <w:sz w:val="28"/>
          <w:szCs w:val="28"/>
          <w:lang w:eastAsia="en-IE"/>
        </w:rPr>
        <w:fldChar w:fldCharType="end"/>
      </w:r>
      <w:r w:rsidR="005A03DD">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rsidRPr="00301EA8">
        <w:rPr>
          <w:rFonts w:ascii="Helvetica" w:hAnsi="Helvetica"/>
          <w:noProof/>
          <w:sz w:val="28"/>
          <w:szCs w:val="28"/>
          <w:lang w:eastAsia="en-IE"/>
        </w:rPr>
        <w:fldChar w:fldCharType="end"/>
      </w:r>
      <w:r w:rsidR="00DC4763">
        <w:t xml:space="preserve">     </w:t>
      </w:r>
      <w:hyperlink r:id="rId42" w:history="1">
        <w:r w:rsidR="00DC4763" w:rsidRPr="00301EA8">
          <w:rPr>
            <w:rStyle w:val="Hyperlink"/>
            <w:rFonts w:ascii="Arial" w:hAnsi="Arial" w:cs="Arial"/>
            <w:sz w:val="28"/>
            <w:szCs w:val="28"/>
          </w:rPr>
          <w:t>https://www.facebook.com/OfficialSuperValuTidyTowns</w:t>
        </w:r>
      </w:hyperlink>
      <w:r w:rsidR="00DC4763" w:rsidRPr="00301EA8">
        <w:rPr>
          <w:rFonts w:ascii="Helvetica" w:hAnsi="Helvetica"/>
          <w:color w:val="000000"/>
          <w:sz w:val="28"/>
          <w:szCs w:val="28"/>
        </w:rPr>
        <w:t xml:space="preserve"> </w:t>
      </w:r>
    </w:p>
    <w:p w14:paraId="0DD122F9" w14:textId="2B1BF48C" w:rsidR="00DC4763" w:rsidRPr="00301EA8" w:rsidRDefault="00DC4763" w:rsidP="00DC4763">
      <w:pPr>
        <w:jc w:val="both"/>
        <w:rPr>
          <w:rStyle w:val="Hyperlink"/>
          <w:rFonts w:ascii="Arial" w:hAnsi="Arial" w:cs="Arial"/>
          <w:sz w:val="28"/>
          <w:szCs w:val="28"/>
        </w:rPr>
      </w:pPr>
      <w:r w:rsidRPr="00301EA8">
        <w:rPr>
          <w:rFonts w:ascii="Helvetica" w:hAnsi="Helvetica"/>
          <w:noProof/>
          <w:sz w:val="28"/>
          <w:szCs w:val="28"/>
          <w:lang w:eastAsia="en-IE"/>
        </w:rPr>
        <w:drawing>
          <wp:inline distT="0" distB="0" distL="0" distR="0" wp14:anchorId="1E03CF1F" wp14:editId="11979BB0">
            <wp:extent cx="374650" cy="301802"/>
            <wp:effectExtent l="0" t="0" r="6350" b="3175"/>
            <wp:docPr id="31" name="Picture 31" descr="Description: Description: Description: https://encrypted-tbn2.gstatic.com/images?q=tbn:ANd9GcTn6e_yvEEKZGqngkOvFQKXiE5grEl9MBv8f3BIJGAnDVia4IA6BMWDw64">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4038299977Picture 2" descr="Description: Description: Description: https://encrypted-tbn2.gstatic.com/images?q=tbn:ANd9GcTn6e_yvEEKZGqngkOvFQKXiE5grEl9MBv8f3BIJGAnDVia4IA6BMWDw64"/>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16244" cy="335309"/>
                    </a:xfrm>
                    <a:prstGeom prst="rect">
                      <a:avLst/>
                    </a:prstGeom>
                    <a:noFill/>
                    <a:ln>
                      <a:noFill/>
                    </a:ln>
                  </pic:spPr>
                </pic:pic>
              </a:graphicData>
            </a:graphic>
          </wp:inline>
        </w:drawing>
      </w:r>
      <w:r w:rsidRPr="00301EA8">
        <w:rPr>
          <w:rFonts w:ascii="Helvetica" w:hAnsi="Helvetica"/>
          <w:color w:val="000000"/>
          <w:sz w:val="28"/>
          <w:szCs w:val="28"/>
        </w:rPr>
        <w:t> </w:t>
      </w:r>
      <w:r w:rsidRPr="00301EA8">
        <w:rPr>
          <w:rFonts w:ascii="Arial" w:hAnsi="Arial" w:cs="Arial"/>
          <w:color w:val="000000"/>
          <w:sz w:val="28"/>
          <w:szCs w:val="28"/>
        </w:rPr>
        <w:t>  </w:t>
      </w:r>
      <w:hyperlink r:id="rId46" w:tgtFrame="_blank" w:history="1">
        <w:r w:rsidRPr="00301EA8">
          <w:rPr>
            <w:rStyle w:val="Hyperlink"/>
            <w:rFonts w:ascii="Arial" w:hAnsi="Arial" w:cs="Arial"/>
            <w:sz w:val="28"/>
            <w:szCs w:val="28"/>
          </w:rPr>
          <w:t>https://twitter.com/TidyTownsIre</w:t>
        </w:r>
      </w:hyperlink>
      <w:r w:rsidRPr="00301EA8">
        <w:rPr>
          <w:rStyle w:val="Hyperlink"/>
          <w:rFonts w:ascii="Arial" w:hAnsi="Arial" w:cs="Arial"/>
          <w:sz w:val="28"/>
          <w:szCs w:val="28"/>
        </w:rPr>
        <w:t xml:space="preserve">  </w:t>
      </w:r>
    </w:p>
    <w:p w14:paraId="06B98463" w14:textId="4B1E0FFB" w:rsidR="00DC4763" w:rsidRPr="00301EA8" w:rsidRDefault="00DC4763" w:rsidP="00DC4763">
      <w:pPr>
        <w:jc w:val="both"/>
        <w:rPr>
          <w:rStyle w:val="Hyperlink"/>
          <w:rFonts w:ascii="Arial" w:hAnsi="Arial" w:cs="Arial"/>
          <w:sz w:val="28"/>
          <w:szCs w:val="28"/>
        </w:rPr>
      </w:pPr>
      <w:r w:rsidRPr="00301EA8">
        <w:rPr>
          <w:rStyle w:val="Hyperlink"/>
          <w:rFonts w:ascii="Arial" w:hAnsi="Arial" w:cs="Arial"/>
          <w:noProof/>
          <w:sz w:val="28"/>
          <w:szCs w:val="28"/>
          <w:u w:val="none"/>
          <w:lang w:eastAsia="en-IE"/>
        </w:rPr>
        <w:drawing>
          <wp:anchor distT="0" distB="0" distL="114300" distR="114300" simplePos="0" relativeHeight="251648512" behindDoc="0" locked="0" layoutInCell="1" allowOverlap="1" wp14:anchorId="5A55C9C8" wp14:editId="4B86B27E">
            <wp:simplePos x="0" y="0"/>
            <wp:positionH relativeFrom="margin">
              <wp:align>left</wp:align>
            </wp:positionH>
            <wp:positionV relativeFrom="paragraph">
              <wp:posOffset>4058</wp:posOffset>
            </wp:positionV>
            <wp:extent cx="445135" cy="44513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8" w:history="1">
        <w:r w:rsidRPr="00301EA8">
          <w:rPr>
            <w:rStyle w:val="Hyperlink"/>
            <w:rFonts w:ascii="Arial" w:hAnsi="Arial" w:cs="Arial"/>
            <w:sz w:val="28"/>
            <w:szCs w:val="28"/>
          </w:rPr>
          <w:t>https://www.tidytowns.ie</w:t>
        </w:r>
      </w:hyperlink>
      <w:r w:rsidRPr="00301EA8">
        <w:rPr>
          <w:rStyle w:val="Hyperlink"/>
          <w:rFonts w:ascii="Arial" w:hAnsi="Arial" w:cs="Arial"/>
          <w:sz w:val="28"/>
          <w:szCs w:val="28"/>
        </w:rPr>
        <w:t xml:space="preserve"> </w:t>
      </w:r>
      <w:r>
        <w:rPr>
          <w:rStyle w:val="Hyperlink"/>
          <w:rFonts w:ascii="Arial" w:hAnsi="Arial" w:cs="Arial"/>
          <w:sz w:val="28"/>
          <w:szCs w:val="28"/>
        </w:rPr>
        <w:t xml:space="preserve"> </w:t>
      </w:r>
    </w:p>
    <w:p w14:paraId="16188084" w14:textId="113E2B8E" w:rsidR="00DC4763" w:rsidRPr="004B5AC9" w:rsidRDefault="00DC4763" w:rsidP="00DC4763">
      <w:pPr>
        <w:jc w:val="both"/>
        <w:rPr>
          <w:rFonts w:ascii="Comic Sans MS" w:hAnsi="Comic Sans MS" w:cs="Arial"/>
          <w:color w:val="FF0000"/>
          <w:sz w:val="24"/>
          <w:szCs w:val="24"/>
        </w:rPr>
      </w:pPr>
      <w:r w:rsidRPr="004B5AC9">
        <w:rPr>
          <w:rFonts w:ascii="Comic Sans MS" w:hAnsi="Comic Sans MS" w:cs="Arial"/>
          <w:color w:val="FF0000"/>
          <w:sz w:val="24"/>
          <w:szCs w:val="24"/>
        </w:rPr>
        <w:t>Remember to share the Newsletter with your wider TidyTowns group and volunteers through your own social media or through email. It’s good to keep everyone in the Picture!!!</w:t>
      </w:r>
    </w:p>
    <w:p w14:paraId="4AC1293E" w14:textId="663D6A35" w:rsidR="00401F01" w:rsidRPr="003543EC" w:rsidRDefault="00937868" w:rsidP="00A47894">
      <w:pPr>
        <w:jc w:val="both"/>
        <w:rPr>
          <w:rFonts w:ascii="Arial" w:hAnsi="Arial" w:cs="Arial"/>
          <w:b/>
          <w:color w:val="7030A0"/>
          <w:sz w:val="32"/>
          <w:szCs w:val="32"/>
          <w:u w:val="single"/>
        </w:rPr>
      </w:pPr>
      <w:r>
        <w:rPr>
          <w:rFonts w:ascii="Arial" w:hAnsi="Arial" w:cs="Arial"/>
          <w:b/>
          <w:color w:val="7030A0"/>
          <w:sz w:val="32"/>
          <w:szCs w:val="32"/>
          <w:u w:val="single"/>
        </w:rPr>
        <w:t>K</w:t>
      </w:r>
      <w:r w:rsidR="0037729D" w:rsidRPr="003543EC">
        <w:rPr>
          <w:rFonts w:ascii="Arial" w:hAnsi="Arial" w:cs="Arial"/>
          <w:b/>
          <w:color w:val="7030A0"/>
          <w:sz w:val="32"/>
          <w:szCs w:val="32"/>
          <w:u w:val="single"/>
        </w:rPr>
        <w:t>eep in Touch</w:t>
      </w:r>
    </w:p>
    <w:p w14:paraId="3229CDBC" w14:textId="257C3D81" w:rsidR="00FE2347" w:rsidRPr="00AA5665" w:rsidRDefault="00AE4316" w:rsidP="00A47894">
      <w:pPr>
        <w:jc w:val="both"/>
        <w:rPr>
          <w:rFonts w:ascii="Arial" w:hAnsi="Arial" w:cs="Arial"/>
          <w:sz w:val="28"/>
          <w:szCs w:val="28"/>
        </w:rPr>
      </w:pPr>
      <w:r>
        <w:rPr>
          <w:rFonts w:ascii="Arial" w:hAnsi="Arial" w:cs="Arial"/>
          <w:sz w:val="28"/>
          <w:szCs w:val="28"/>
        </w:rPr>
        <w:t xml:space="preserve">Thank you for taking the time to read our September issue, as always we would encourage you to share the newsletter with your wider community and remember to share your projects, poetry and photographs with us. This is your newsletter. Congratulations to our winners this month and thank you as always to all our contributors. </w:t>
      </w:r>
      <w:r w:rsidR="00F84822">
        <w:rPr>
          <w:rFonts w:ascii="Arial" w:hAnsi="Arial" w:cs="Arial"/>
          <w:sz w:val="28"/>
          <w:szCs w:val="28"/>
        </w:rPr>
        <w:t xml:space="preserve">Thanks also to </w:t>
      </w:r>
      <w:r w:rsidR="00F84822" w:rsidRPr="00620783">
        <w:rPr>
          <w:rFonts w:ascii="Arial" w:hAnsi="Arial" w:cs="Arial"/>
          <w:b/>
          <w:color w:val="FF0000"/>
          <w:sz w:val="28"/>
          <w:szCs w:val="28"/>
        </w:rPr>
        <w:t>SuperValu</w:t>
      </w:r>
      <w:r w:rsidR="00F84822">
        <w:rPr>
          <w:rFonts w:ascii="Arial" w:hAnsi="Arial" w:cs="Arial"/>
          <w:sz w:val="28"/>
          <w:szCs w:val="28"/>
        </w:rPr>
        <w:t xml:space="preserve"> for their ongoing support and sponsorship. </w:t>
      </w:r>
      <w:r>
        <w:rPr>
          <w:rFonts w:ascii="Arial" w:hAnsi="Arial" w:cs="Arial"/>
          <w:sz w:val="28"/>
          <w:szCs w:val="28"/>
        </w:rPr>
        <w:t>Remember the photography competition and our call for TidyTowns memorabilia. All</w:t>
      </w:r>
      <w:r w:rsidR="00FE2347" w:rsidRPr="00AA5665">
        <w:rPr>
          <w:rFonts w:ascii="Arial" w:hAnsi="Arial" w:cs="Arial"/>
          <w:sz w:val="28"/>
          <w:szCs w:val="28"/>
        </w:rPr>
        <w:t xml:space="preserve"> issues of the Newsletter </w:t>
      </w:r>
      <w:r>
        <w:rPr>
          <w:rFonts w:ascii="Arial" w:hAnsi="Arial" w:cs="Arial"/>
          <w:sz w:val="28"/>
          <w:szCs w:val="28"/>
        </w:rPr>
        <w:t xml:space="preserve">are on </w:t>
      </w:r>
      <w:r w:rsidR="00FE2347" w:rsidRPr="00AA5665">
        <w:rPr>
          <w:rFonts w:ascii="Arial" w:hAnsi="Arial" w:cs="Arial"/>
          <w:sz w:val="28"/>
          <w:szCs w:val="28"/>
        </w:rPr>
        <w:t xml:space="preserve">the TidyTowns website at </w:t>
      </w:r>
      <w:hyperlink r:id="rId49" w:history="1">
        <w:r w:rsidR="007D3C2E" w:rsidRPr="00081775">
          <w:rPr>
            <w:rStyle w:val="Hyperlink"/>
            <w:rFonts w:ascii="Arial" w:hAnsi="Arial" w:cs="Arial"/>
            <w:sz w:val="28"/>
            <w:szCs w:val="28"/>
          </w:rPr>
          <w:t>https://www.tidytowns.ie/about-us/newsletters/</w:t>
        </w:r>
      </w:hyperlink>
      <w:r w:rsidR="007D3C2E">
        <w:rPr>
          <w:rFonts w:ascii="Arial" w:hAnsi="Arial" w:cs="Arial"/>
          <w:sz w:val="28"/>
          <w:szCs w:val="28"/>
        </w:rPr>
        <w:t xml:space="preserve">. </w:t>
      </w:r>
    </w:p>
    <w:p w14:paraId="4094944C" w14:textId="56B78001" w:rsidR="00A47894" w:rsidRPr="00AA5665" w:rsidRDefault="00AE4316" w:rsidP="00A47894">
      <w:pPr>
        <w:jc w:val="both"/>
        <w:rPr>
          <w:rFonts w:ascii="Arial" w:hAnsi="Arial" w:cs="Arial"/>
          <w:sz w:val="28"/>
          <w:szCs w:val="28"/>
        </w:rPr>
      </w:pPr>
      <w:r>
        <w:rPr>
          <w:rFonts w:ascii="Arial" w:hAnsi="Arial" w:cs="Arial"/>
          <w:sz w:val="28"/>
          <w:szCs w:val="28"/>
        </w:rPr>
        <w:t xml:space="preserve">Best Wishes as always from Anne, Helen &amp; </w:t>
      </w:r>
      <w:r w:rsidR="00A47894" w:rsidRPr="00AA5665">
        <w:rPr>
          <w:rFonts w:ascii="Arial" w:hAnsi="Arial" w:cs="Arial"/>
          <w:sz w:val="28"/>
          <w:szCs w:val="28"/>
        </w:rPr>
        <w:t xml:space="preserve">John in The TidyTowns Unit </w:t>
      </w:r>
    </w:p>
    <w:p w14:paraId="1F0A007A" w14:textId="7B814B7B" w:rsidR="00A47894" w:rsidRPr="00AA5665" w:rsidRDefault="00A47894" w:rsidP="00A47894">
      <w:pPr>
        <w:spacing w:after="0" w:line="240" w:lineRule="auto"/>
        <w:rPr>
          <w:rFonts w:ascii="Arial" w:hAnsi="Arial" w:cs="Arial"/>
          <w:sz w:val="28"/>
          <w:szCs w:val="28"/>
        </w:rPr>
      </w:pPr>
      <w:r w:rsidRPr="00AA5665">
        <w:rPr>
          <w:rFonts w:ascii="Arial" w:hAnsi="Arial" w:cs="Arial"/>
          <w:sz w:val="28"/>
          <w:szCs w:val="28"/>
        </w:rPr>
        <w:t>Department of Rural and Community Development</w:t>
      </w:r>
    </w:p>
    <w:p w14:paraId="56F76586" w14:textId="2A399756" w:rsidR="0019348D" w:rsidRPr="00AA5665" w:rsidRDefault="00F84822" w:rsidP="00A47894">
      <w:pPr>
        <w:spacing w:after="0" w:line="240" w:lineRule="auto"/>
        <w:rPr>
          <w:rFonts w:ascii="Arial" w:hAnsi="Arial" w:cs="Arial"/>
          <w:sz w:val="28"/>
          <w:szCs w:val="28"/>
        </w:rPr>
      </w:pPr>
      <w:r>
        <w:rPr>
          <w:rFonts w:ascii="Arial" w:hAnsi="Arial" w:cs="Arial"/>
          <w:noProof/>
          <w:sz w:val="28"/>
          <w:szCs w:val="28"/>
          <w:lang w:eastAsia="en-IE"/>
        </w:rPr>
        <w:drawing>
          <wp:anchor distT="0" distB="0" distL="114300" distR="114300" simplePos="0" relativeHeight="251676160" behindDoc="0" locked="0" layoutInCell="1" allowOverlap="1" wp14:anchorId="3D3B94DB" wp14:editId="7E6F7636">
            <wp:simplePos x="0" y="0"/>
            <wp:positionH relativeFrom="margin">
              <wp:align>right</wp:align>
            </wp:positionH>
            <wp:positionV relativeFrom="paragraph">
              <wp:posOffset>6985</wp:posOffset>
            </wp:positionV>
            <wp:extent cx="2424430" cy="10058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443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48D" w:rsidRPr="00AA5665">
        <w:rPr>
          <w:rFonts w:ascii="Arial" w:hAnsi="Arial" w:cs="Arial"/>
          <w:sz w:val="28"/>
          <w:szCs w:val="28"/>
        </w:rPr>
        <w:t>Government Buildings</w:t>
      </w:r>
    </w:p>
    <w:p w14:paraId="52091467" w14:textId="6021A6B0" w:rsidR="0019348D" w:rsidRPr="00AA5665" w:rsidRDefault="0019348D" w:rsidP="00A47894">
      <w:pPr>
        <w:spacing w:after="0" w:line="240" w:lineRule="auto"/>
        <w:rPr>
          <w:rFonts w:ascii="Arial" w:hAnsi="Arial" w:cs="Arial"/>
          <w:sz w:val="28"/>
          <w:szCs w:val="28"/>
        </w:rPr>
      </w:pPr>
      <w:r w:rsidRPr="00AA5665">
        <w:rPr>
          <w:rFonts w:ascii="Arial" w:hAnsi="Arial" w:cs="Arial"/>
          <w:sz w:val="28"/>
          <w:szCs w:val="28"/>
        </w:rPr>
        <w:t>Ballina</w:t>
      </w:r>
    </w:p>
    <w:p w14:paraId="4E8FC3E2" w14:textId="45CCE6B3" w:rsidR="0019348D" w:rsidRPr="00AA5665" w:rsidRDefault="00A47894" w:rsidP="00A47894">
      <w:pPr>
        <w:spacing w:after="0" w:line="240" w:lineRule="auto"/>
        <w:rPr>
          <w:rFonts w:ascii="Arial" w:hAnsi="Arial" w:cs="Arial"/>
          <w:sz w:val="28"/>
          <w:szCs w:val="28"/>
        </w:rPr>
      </w:pPr>
      <w:r w:rsidRPr="00AA5665">
        <w:rPr>
          <w:rFonts w:ascii="Arial" w:hAnsi="Arial" w:cs="Arial"/>
          <w:sz w:val="28"/>
          <w:szCs w:val="28"/>
        </w:rPr>
        <w:t>Co Mayo</w:t>
      </w:r>
      <w:r w:rsidR="0019348D" w:rsidRPr="00AA5665">
        <w:rPr>
          <w:rFonts w:ascii="Arial" w:hAnsi="Arial" w:cs="Arial"/>
          <w:sz w:val="28"/>
          <w:szCs w:val="28"/>
        </w:rPr>
        <w:t xml:space="preserve"> </w:t>
      </w:r>
    </w:p>
    <w:p w14:paraId="5DC10C21" w14:textId="45F0922C" w:rsidR="00A47894" w:rsidRPr="00AA5665" w:rsidRDefault="0019348D" w:rsidP="00A47894">
      <w:pPr>
        <w:spacing w:after="0" w:line="240" w:lineRule="auto"/>
        <w:rPr>
          <w:rFonts w:ascii="Arial" w:hAnsi="Arial" w:cs="Arial"/>
          <w:sz w:val="28"/>
          <w:szCs w:val="28"/>
        </w:rPr>
      </w:pPr>
      <w:r w:rsidRPr="00AA5665">
        <w:rPr>
          <w:rFonts w:ascii="Arial" w:hAnsi="Arial" w:cs="Arial"/>
          <w:sz w:val="28"/>
          <w:szCs w:val="28"/>
        </w:rPr>
        <w:t>F26 E8N6</w:t>
      </w:r>
      <w:r w:rsidR="003543EC" w:rsidRPr="00AA5665">
        <w:rPr>
          <w:rFonts w:ascii="Arial" w:hAnsi="Arial" w:cs="Arial"/>
          <w:sz w:val="28"/>
          <w:szCs w:val="28"/>
        </w:rPr>
        <w:t xml:space="preserve"> </w:t>
      </w:r>
    </w:p>
    <w:p w14:paraId="66BDB67E" w14:textId="137B7A81" w:rsidR="003543EC" w:rsidRPr="00AA5665" w:rsidRDefault="00A47894" w:rsidP="009B5AD1">
      <w:pPr>
        <w:spacing w:after="0" w:line="240" w:lineRule="auto"/>
        <w:rPr>
          <w:rStyle w:val="Hyperlink"/>
          <w:rFonts w:ascii="Arial" w:hAnsi="Arial" w:cs="Arial"/>
          <w:sz w:val="28"/>
          <w:szCs w:val="28"/>
        </w:rPr>
      </w:pPr>
      <w:r w:rsidRPr="00AA5665">
        <w:rPr>
          <w:rFonts w:ascii="Arial" w:hAnsi="Arial" w:cs="Arial"/>
          <w:sz w:val="28"/>
          <w:szCs w:val="28"/>
        </w:rPr>
        <w:t>Email:</w:t>
      </w:r>
      <w:r w:rsidRPr="00AA5665">
        <w:rPr>
          <w:rFonts w:ascii="Arial" w:hAnsi="Arial" w:cs="Arial"/>
          <w:sz w:val="28"/>
          <w:szCs w:val="28"/>
        </w:rPr>
        <w:tab/>
      </w:r>
      <w:hyperlink r:id="rId51" w:history="1">
        <w:r w:rsidR="003D54F0" w:rsidRPr="00AA5665">
          <w:rPr>
            <w:rStyle w:val="Hyperlink"/>
            <w:rFonts w:ascii="Arial" w:hAnsi="Arial" w:cs="Arial"/>
            <w:sz w:val="28"/>
            <w:szCs w:val="28"/>
          </w:rPr>
          <w:t>tidytowns@drcd.gov.ie</w:t>
        </w:r>
      </w:hyperlink>
      <w:r w:rsidR="00BB5853" w:rsidRPr="00AA5665">
        <w:rPr>
          <w:rStyle w:val="Hyperlink"/>
          <w:rFonts w:ascii="Arial" w:hAnsi="Arial" w:cs="Arial"/>
          <w:sz w:val="28"/>
          <w:szCs w:val="28"/>
        </w:rPr>
        <w:t xml:space="preserve">   </w:t>
      </w:r>
    </w:p>
    <w:p w14:paraId="5036C394" w14:textId="40F9C536" w:rsidR="00DE7978" w:rsidRPr="00AA5665" w:rsidRDefault="00A83E60" w:rsidP="009B5AD1">
      <w:pPr>
        <w:spacing w:after="0" w:line="240" w:lineRule="auto"/>
        <w:rPr>
          <w:rFonts w:ascii="Arial" w:hAnsi="Arial" w:cs="Arial"/>
          <w:sz w:val="28"/>
          <w:szCs w:val="28"/>
          <w:lang w:val="en"/>
        </w:rPr>
      </w:pPr>
      <w:r>
        <w:rPr>
          <w:rFonts w:ascii="Arial" w:hAnsi="Arial" w:cs="Arial"/>
          <w:noProof/>
          <w:sz w:val="28"/>
          <w:szCs w:val="28"/>
          <w:lang w:eastAsia="en-IE"/>
        </w:rPr>
        <w:drawing>
          <wp:anchor distT="0" distB="0" distL="114300" distR="114300" simplePos="0" relativeHeight="251681280" behindDoc="0" locked="0" layoutInCell="1" allowOverlap="1" wp14:anchorId="5AD95FBA" wp14:editId="5D3E5672">
            <wp:simplePos x="0" y="0"/>
            <wp:positionH relativeFrom="column">
              <wp:posOffset>2615126</wp:posOffset>
            </wp:positionH>
            <wp:positionV relativeFrom="paragraph">
              <wp:posOffset>453585</wp:posOffset>
            </wp:positionV>
            <wp:extent cx="1948180" cy="9810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18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665">
        <w:rPr>
          <w:rFonts w:ascii="Arial" w:hAnsi="Arial" w:cs="Arial"/>
          <w:noProof/>
          <w:sz w:val="28"/>
          <w:szCs w:val="28"/>
          <w:lang w:eastAsia="en-IE"/>
        </w:rPr>
        <w:drawing>
          <wp:anchor distT="0" distB="0" distL="114300" distR="114300" simplePos="0" relativeHeight="251645440" behindDoc="0" locked="0" layoutInCell="1" allowOverlap="1" wp14:anchorId="2E1307A3" wp14:editId="75E3B5A1">
            <wp:simplePos x="0" y="0"/>
            <wp:positionH relativeFrom="margin">
              <wp:posOffset>4753415</wp:posOffset>
            </wp:positionH>
            <wp:positionV relativeFrom="paragraph">
              <wp:posOffset>333717</wp:posOffset>
            </wp:positionV>
            <wp:extent cx="1842770" cy="1050925"/>
            <wp:effectExtent l="0" t="0" r="508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277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665">
        <w:rPr>
          <w:rFonts w:ascii="Arial" w:hAnsi="Arial" w:cs="Arial"/>
          <w:noProof/>
          <w:sz w:val="28"/>
          <w:szCs w:val="28"/>
          <w:lang w:eastAsia="en-IE"/>
        </w:rPr>
        <w:drawing>
          <wp:anchor distT="0" distB="0" distL="114300" distR="114300" simplePos="0" relativeHeight="251646464" behindDoc="0" locked="0" layoutInCell="1" allowOverlap="1" wp14:anchorId="01BE2826" wp14:editId="2A6161CC">
            <wp:simplePos x="0" y="0"/>
            <wp:positionH relativeFrom="margin">
              <wp:posOffset>-292637</wp:posOffset>
            </wp:positionH>
            <wp:positionV relativeFrom="paragraph">
              <wp:posOffset>281061</wp:posOffset>
            </wp:positionV>
            <wp:extent cx="2786380" cy="127190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8638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766">
        <w:rPr>
          <w:rFonts w:ascii="Arial" w:hAnsi="Arial" w:cs="Arial"/>
          <w:sz w:val="28"/>
          <w:szCs w:val="28"/>
        </w:rPr>
        <w:t>Tel:</w:t>
      </w:r>
      <w:r w:rsidR="00A61766">
        <w:rPr>
          <w:rFonts w:ascii="Arial" w:hAnsi="Arial" w:cs="Arial"/>
          <w:sz w:val="28"/>
          <w:szCs w:val="28"/>
        </w:rPr>
        <w:tab/>
      </w:r>
      <w:r w:rsidR="00A61766">
        <w:rPr>
          <w:rFonts w:ascii="Arial" w:hAnsi="Arial" w:cs="Arial"/>
          <w:sz w:val="28"/>
          <w:szCs w:val="28"/>
        </w:rPr>
        <w:tab/>
      </w:r>
      <w:r w:rsidR="00A61766" w:rsidRPr="00226D8D">
        <w:rPr>
          <w:rFonts w:ascii="Arial" w:hAnsi="Arial" w:cs="Arial"/>
          <w:b/>
          <w:sz w:val="36"/>
          <w:szCs w:val="36"/>
        </w:rPr>
        <w:t>01 – 773 6938 or 01 – 773 6912</w:t>
      </w:r>
      <w:r w:rsidR="00226D8D">
        <w:rPr>
          <w:rFonts w:ascii="Arial" w:hAnsi="Arial" w:cs="Arial"/>
          <w:b/>
          <w:sz w:val="36"/>
          <w:szCs w:val="36"/>
        </w:rPr>
        <w:t xml:space="preserve"> </w:t>
      </w:r>
      <w:r w:rsidR="00226D8D" w:rsidRPr="00226D8D">
        <w:rPr>
          <w:rFonts w:ascii="Arial" w:hAnsi="Arial" w:cs="Arial"/>
          <w:sz w:val="36"/>
          <w:szCs w:val="36"/>
        </w:rPr>
        <w:t>from September 24th</w:t>
      </w:r>
    </w:p>
    <w:sectPr w:rsidR="00DE7978" w:rsidRPr="00AA5665" w:rsidSect="000224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Moderat Light">
    <w:altName w:val="Moderat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 w15:restartNumberingAfterBreak="0">
    <w:nsid w:val="00000003"/>
    <w:multiLevelType w:val="multilevel"/>
    <w:tmpl w:val="894EE875"/>
    <w:lvl w:ilvl="0">
      <w:start w:val="2"/>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3" w15:restartNumberingAfterBreak="0">
    <w:nsid w:val="00000004"/>
    <w:multiLevelType w:val="multilevel"/>
    <w:tmpl w:val="894EE876"/>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4" w15:restartNumberingAfterBreak="0">
    <w:nsid w:val="00000005"/>
    <w:multiLevelType w:val="multilevel"/>
    <w:tmpl w:val="894EE877"/>
    <w:lvl w:ilvl="0">
      <w:start w:val="3"/>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5" w15:restartNumberingAfterBreak="0">
    <w:nsid w:val="00000006"/>
    <w:multiLevelType w:val="multilevel"/>
    <w:tmpl w:val="894EE878"/>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6" w15:restartNumberingAfterBreak="0">
    <w:nsid w:val="00000007"/>
    <w:multiLevelType w:val="multilevel"/>
    <w:tmpl w:val="894EE879"/>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7" w15:restartNumberingAfterBreak="0">
    <w:nsid w:val="00000008"/>
    <w:multiLevelType w:val="multilevel"/>
    <w:tmpl w:val="894EE87A"/>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8" w15:restartNumberingAfterBreak="0">
    <w:nsid w:val="00000009"/>
    <w:multiLevelType w:val="multilevel"/>
    <w:tmpl w:val="894EE87B"/>
    <w:lvl w:ilvl="0">
      <w:start w:val="1"/>
      <w:numFmt w:val="upperLetter"/>
      <w:lvlText w:val="%1."/>
      <w:lvlJc w:val="left"/>
      <w:pPr>
        <w:tabs>
          <w:tab w:val="num" w:pos="293"/>
        </w:tabs>
        <w:ind w:left="293" w:firstLine="0"/>
      </w:pPr>
      <w:rPr>
        <w:rFonts w:hint="default"/>
        <w:position w:val="0"/>
      </w:rPr>
    </w:lvl>
    <w:lvl w:ilvl="1">
      <w:start w:val="1"/>
      <w:numFmt w:val="upperLetter"/>
      <w:lvlText w:val="%2."/>
      <w:lvlJc w:val="left"/>
      <w:pPr>
        <w:tabs>
          <w:tab w:val="num" w:pos="293"/>
        </w:tabs>
        <w:ind w:left="293" w:firstLine="720"/>
      </w:pPr>
      <w:rPr>
        <w:rFonts w:hint="default"/>
        <w:position w:val="0"/>
      </w:rPr>
    </w:lvl>
    <w:lvl w:ilvl="2">
      <w:start w:val="1"/>
      <w:numFmt w:val="upperLetter"/>
      <w:lvlText w:val="%3."/>
      <w:lvlJc w:val="left"/>
      <w:pPr>
        <w:tabs>
          <w:tab w:val="num" w:pos="293"/>
        </w:tabs>
        <w:ind w:left="293" w:firstLine="1440"/>
      </w:pPr>
      <w:rPr>
        <w:rFonts w:hint="default"/>
        <w:position w:val="0"/>
      </w:rPr>
    </w:lvl>
    <w:lvl w:ilvl="3">
      <w:start w:val="1"/>
      <w:numFmt w:val="upperLetter"/>
      <w:lvlText w:val="%4."/>
      <w:lvlJc w:val="left"/>
      <w:pPr>
        <w:tabs>
          <w:tab w:val="num" w:pos="293"/>
        </w:tabs>
        <w:ind w:left="293" w:firstLine="2160"/>
      </w:pPr>
      <w:rPr>
        <w:rFonts w:hint="default"/>
        <w:position w:val="0"/>
      </w:rPr>
    </w:lvl>
    <w:lvl w:ilvl="4">
      <w:start w:val="1"/>
      <w:numFmt w:val="upperLetter"/>
      <w:lvlText w:val="%5."/>
      <w:lvlJc w:val="left"/>
      <w:pPr>
        <w:tabs>
          <w:tab w:val="num" w:pos="293"/>
        </w:tabs>
        <w:ind w:left="293" w:firstLine="2880"/>
      </w:pPr>
      <w:rPr>
        <w:rFonts w:hint="default"/>
        <w:position w:val="0"/>
      </w:rPr>
    </w:lvl>
    <w:lvl w:ilvl="5">
      <w:start w:val="1"/>
      <w:numFmt w:val="upperLetter"/>
      <w:lvlText w:val="%6."/>
      <w:lvlJc w:val="left"/>
      <w:pPr>
        <w:tabs>
          <w:tab w:val="num" w:pos="293"/>
        </w:tabs>
        <w:ind w:left="293" w:firstLine="3600"/>
      </w:pPr>
      <w:rPr>
        <w:rFonts w:hint="default"/>
        <w:position w:val="0"/>
      </w:rPr>
    </w:lvl>
    <w:lvl w:ilvl="6">
      <w:start w:val="1"/>
      <w:numFmt w:val="upperLetter"/>
      <w:lvlText w:val="%7."/>
      <w:lvlJc w:val="left"/>
      <w:pPr>
        <w:tabs>
          <w:tab w:val="num" w:pos="293"/>
        </w:tabs>
        <w:ind w:left="293" w:firstLine="4320"/>
      </w:pPr>
      <w:rPr>
        <w:rFonts w:hint="default"/>
        <w:position w:val="0"/>
      </w:rPr>
    </w:lvl>
    <w:lvl w:ilvl="7">
      <w:start w:val="1"/>
      <w:numFmt w:val="upperLetter"/>
      <w:lvlText w:val="%8."/>
      <w:lvlJc w:val="left"/>
      <w:pPr>
        <w:tabs>
          <w:tab w:val="num" w:pos="293"/>
        </w:tabs>
        <w:ind w:left="293" w:firstLine="5040"/>
      </w:pPr>
      <w:rPr>
        <w:rFonts w:hint="default"/>
        <w:position w:val="0"/>
      </w:rPr>
    </w:lvl>
    <w:lvl w:ilvl="8">
      <w:start w:val="1"/>
      <w:numFmt w:val="upperLetter"/>
      <w:lvlText w:val="%9."/>
      <w:lvlJc w:val="left"/>
      <w:pPr>
        <w:tabs>
          <w:tab w:val="num" w:pos="293"/>
        </w:tabs>
        <w:ind w:left="293" w:firstLine="5760"/>
      </w:pPr>
      <w:rPr>
        <w:rFonts w:hint="default"/>
        <w:position w:val="0"/>
      </w:rPr>
    </w:lvl>
  </w:abstractNum>
  <w:abstractNum w:abstractNumId="9" w15:restartNumberingAfterBreak="0">
    <w:nsid w:val="0000000A"/>
    <w:multiLevelType w:val="multilevel"/>
    <w:tmpl w:val="894EE87C"/>
    <w:lvl w:ilvl="0">
      <w:start w:val="2"/>
      <w:numFmt w:val="upperLetter"/>
      <w:lvlText w:val="%1."/>
      <w:lvlJc w:val="left"/>
      <w:pPr>
        <w:tabs>
          <w:tab w:val="num" w:pos="293"/>
        </w:tabs>
        <w:ind w:left="293" w:firstLine="0"/>
      </w:pPr>
      <w:rPr>
        <w:rFonts w:hint="default"/>
        <w:position w:val="0"/>
      </w:rPr>
    </w:lvl>
    <w:lvl w:ilvl="1">
      <w:start w:val="1"/>
      <w:numFmt w:val="upperLetter"/>
      <w:lvlText w:val="%2."/>
      <w:lvlJc w:val="left"/>
      <w:pPr>
        <w:tabs>
          <w:tab w:val="num" w:pos="293"/>
        </w:tabs>
        <w:ind w:left="293" w:firstLine="720"/>
      </w:pPr>
      <w:rPr>
        <w:rFonts w:hint="default"/>
        <w:position w:val="0"/>
      </w:rPr>
    </w:lvl>
    <w:lvl w:ilvl="2">
      <w:start w:val="1"/>
      <w:numFmt w:val="upperLetter"/>
      <w:lvlText w:val="%3."/>
      <w:lvlJc w:val="left"/>
      <w:pPr>
        <w:tabs>
          <w:tab w:val="num" w:pos="293"/>
        </w:tabs>
        <w:ind w:left="293" w:firstLine="1440"/>
      </w:pPr>
      <w:rPr>
        <w:rFonts w:hint="default"/>
        <w:position w:val="0"/>
      </w:rPr>
    </w:lvl>
    <w:lvl w:ilvl="3">
      <w:start w:val="1"/>
      <w:numFmt w:val="upperLetter"/>
      <w:lvlText w:val="%4."/>
      <w:lvlJc w:val="left"/>
      <w:pPr>
        <w:tabs>
          <w:tab w:val="num" w:pos="293"/>
        </w:tabs>
        <w:ind w:left="293" w:firstLine="2160"/>
      </w:pPr>
      <w:rPr>
        <w:rFonts w:hint="default"/>
        <w:position w:val="0"/>
      </w:rPr>
    </w:lvl>
    <w:lvl w:ilvl="4">
      <w:start w:val="1"/>
      <w:numFmt w:val="upperLetter"/>
      <w:lvlText w:val="%5."/>
      <w:lvlJc w:val="left"/>
      <w:pPr>
        <w:tabs>
          <w:tab w:val="num" w:pos="293"/>
        </w:tabs>
        <w:ind w:left="293" w:firstLine="2880"/>
      </w:pPr>
      <w:rPr>
        <w:rFonts w:hint="default"/>
        <w:position w:val="0"/>
      </w:rPr>
    </w:lvl>
    <w:lvl w:ilvl="5">
      <w:start w:val="1"/>
      <w:numFmt w:val="upperLetter"/>
      <w:lvlText w:val="%6."/>
      <w:lvlJc w:val="left"/>
      <w:pPr>
        <w:tabs>
          <w:tab w:val="num" w:pos="293"/>
        </w:tabs>
        <w:ind w:left="293" w:firstLine="3600"/>
      </w:pPr>
      <w:rPr>
        <w:rFonts w:hint="default"/>
        <w:position w:val="0"/>
      </w:rPr>
    </w:lvl>
    <w:lvl w:ilvl="6">
      <w:start w:val="1"/>
      <w:numFmt w:val="upperLetter"/>
      <w:lvlText w:val="%7."/>
      <w:lvlJc w:val="left"/>
      <w:pPr>
        <w:tabs>
          <w:tab w:val="num" w:pos="293"/>
        </w:tabs>
        <w:ind w:left="293" w:firstLine="4320"/>
      </w:pPr>
      <w:rPr>
        <w:rFonts w:hint="default"/>
        <w:position w:val="0"/>
      </w:rPr>
    </w:lvl>
    <w:lvl w:ilvl="7">
      <w:start w:val="1"/>
      <w:numFmt w:val="upperLetter"/>
      <w:lvlText w:val="%8."/>
      <w:lvlJc w:val="left"/>
      <w:pPr>
        <w:tabs>
          <w:tab w:val="num" w:pos="293"/>
        </w:tabs>
        <w:ind w:left="293" w:firstLine="5040"/>
      </w:pPr>
      <w:rPr>
        <w:rFonts w:hint="default"/>
        <w:position w:val="0"/>
      </w:rPr>
    </w:lvl>
    <w:lvl w:ilvl="8">
      <w:start w:val="1"/>
      <w:numFmt w:val="upperLetter"/>
      <w:lvlText w:val="%9."/>
      <w:lvlJc w:val="left"/>
      <w:pPr>
        <w:tabs>
          <w:tab w:val="num" w:pos="293"/>
        </w:tabs>
        <w:ind w:left="293" w:firstLine="5760"/>
      </w:pPr>
      <w:rPr>
        <w:rFonts w:hint="default"/>
        <w:position w:val="0"/>
      </w:rPr>
    </w:lvl>
  </w:abstractNum>
  <w:abstractNum w:abstractNumId="10" w15:restartNumberingAfterBreak="0">
    <w:nsid w:val="0000000B"/>
    <w:multiLevelType w:val="multilevel"/>
    <w:tmpl w:val="894EE87D"/>
    <w:lvl w:ilvl="0">
      <w:start w:val="100"/>
      <w:numFmt w:val="upperRoman"/>
      <w:lvlText w:val="%1."/>
      <w:lvlJc w:val="left"/>
      <w:pPr>
        <w:tabs>
          <w:tab w:val="num" w:pos="300"/>
        </w:tabs>
        <w:ind w:left="300" w:firstLine="0"/>
      </w:pPr>
      <w:rPr>
        <w:rFonts w:hint="default"/>
        <w:position w:val="0"/>
      </w:rPr>
    </w:lvl>
    <w:lvl w:ilvl="1">
      <w:start w:val="1"/>
      <w:numFmt w:val="upperLetter"/>
      <w:lvlText w:val="%2."/>
      <w:lvlJc w:val="left"/>
      <w:pPr>
        <w:tabs>
          <w:tab w:val="num" w:pos="300"/>
        </w:tabs>
        <w:ind w:left="300" w:firstLine="360"/>
      </w:pPr>
      <w:rPr>
        <w:rFonts w:hint="default"/>
        <w:position w:val="0"/>
      </w:rPr>
    </w:lvl>
    <w:lvl w:ilvl="2">
      <w:start w:val="1"/>
      <w:numFmt w:val="decimal"/>
      <w:isLgl/>
      <w:lvlText w:val="%3."/>
      <w:lvlJc w:val="left"/>
      <w:pPr>
        <w:tabs>
          <w:tab w:val="num" w:pos="300"/>
        </w:tabs>
        <w:ind w:left="300" w:firstLine="720"/>
      </w:pPr>
      <w:rPr>
        <w:rFonts w:hint="default"/>
        <w:position w:val="0"/>
      </w:rPr>
    </w:lvl>
    <w:lvl w:ilvl="3">
      <w:start w:val="1"/>
      <w:numFmt w:val="lowerLetter"/>
      <w:lvlText w:val="%4)"/>
      <w:lvlJc w:val="left"/>
      <w:pPr>
        <w:tabs>
          <w:tab w:val="num" w:pos="300"/>
        </w:tabs>
        <w:ind w:left="300" w:firstLine="1080"/>
      </w:pPr>
      <w:rPr>
        <w:rFonts w:hint="default"/>
        <w:position w:val="0"/>
      </w:rPr>
    </w:lvl>
    <w:lvl w:ilvl="4">
      <w:start w:val="1"/>
      <w:numFmt w:val="decimal"/>
      <w:isLgl/>
      <w:lvlText w:val="(%5)"/>
      <w:lvlJc w:val="left"/>
      <w:pPr>
        <w:tabs>
          <w:tab w:val="num" w:pos="300"/>
        </w:tabs>
        <w:ind w:left="300" w:firstLine="1440"/>
      </w:pPr>
      <w:rPr>
        <w:rFonts w:hint="default"/>
        <w:position w:val="0"/>
      </w:rPr>
    </w:lvl>
    <w:lvl w:ilvl="5">
      <w:start w:val="1"/>
      <w:numFmt w:val="lowerLetter"/>
      <w:lvlText w:val="(%6)"/>
      <w:lvlJc w:val="left"/>
      <w:pPr>
        <w:tabs>
          <w:tab w:val="num" w:pos="300"/>
        </w:tabs>
        <w:ind w:left="300" w:firstLine="1908"/>
      </w:pPr>
      <w:rPr>
        <w:rFonts w:hint="default"/>
        <w:position w:val="0"/>
      </w:rPr>
    </w:lvl>
    <w:lvl w:ilvl="6">
      <w:start w:val="1"/>
      <w:numFmt w:val="lowerRoman"/>
      <w:lvlText w:val="%7)"/>
      <w:lvlJc w:val="left"/>
      <w:pPr>
        <w:tabs>
          <w:tab w:val="num" w:pos="300"/>
        </w:tabs>
        <w:ind w:left="300" w:firstLine="2376"/>
      </w:pPr>
      <w:rPr>
        <w:rFonts w:hint="default"/>
        <w:position w:val="0"/>
      </w:rPr>
    </w:lvl>
    <w:lvl w:ilvl="7">
      <w:start w:val="1"/>
      <w:numFmt w:val="decimal"/>
      <w:isLgl/>
      <w:lvlText w:val="(%8)"/>
      <w:lvlJc w:val="left"/>
      <w:pPr>
        <w:tabs>
          <w:tab w:val="num" w:pos="300"/>
        </w:tabs>
        <w:ind w:left="300" w:firstLine="2736"/>
      </w:pPr>
      <w:rPr>
        <w:rFonts w:hint="default"/>
        <w:position w:val="0"/>
      </w:rPr>
    </w:lvl>
    <w:lvl w:ilvl="8">
      <w:start w:val="1"/>
      <w:numFmt w:val="lowerLetter"/>
      <w:lvlText w:val="(%9)"/>
      <w:lvlJc w:val="left"/>
      <w:pPr>
        <w:tabs>
          <w:tab w:val="num" w:pos="300"/>
        </w:tabs>
        <w:ind w:left="300" w:firstLine="3204"/>
      </w:pPr>
      <w:rPr>
        <w:rFonts w:hint="default"/>
        <w:position w:val="0"/>
      </w:rPr>
    </w:lvl>
  </w:abstractNum>
  <w:abstractNum w:abstractNumId="11" w15:restartNumberingAfterBreak="0">
    <w:nsid w:val="0000000C"/>
    <w:multiLevelType w:val="multilevel"/>
    <w:tmpl w:val="894EE87E"/>
    <w:lvl w:ilvl="0">
      <w:start w:val="5"/>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2" w15:restartNumberingAfterBreak="0">
    <w:nsid w:val="0000000D"/>
    <w:multiLevelType w:val="multilevel"/>
    <w:tmpl w:val="894EE87F"/>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3" w15:restartNumberingAfterBreak="0">
    <w:nsid w:val="0000000E"/>
    <w:multiLevelType w:val="multilevel"/>
    <w:tmpl w:val="894EE880"/>
    <w:lvl w:ilvl="0">
      <w:start w:val="6"/>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4" w15:restartNumberingAfterBreak="0">
    <w:nsid w:val="0000000F"/>
    <w:multiLevelType w:val="multilevel"/>
    <w:tmpl w:val="894EE881"/>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5" w15:restartNumberingAfterBreak="0">
    <w:nsid w:val="00000010"/>
    <w:multiLevelType w:val="multilevel"/>
    <w:tmpl w:val="894EE882"/>
    <w:lvl w:ilvl="0">
      <w:start w:val="7"/>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6" w15:restartNumberingAfterBreak="0">
    <w:nsid w:val="00000011"/>
    <w:multiLevelType w:val="multilevel"/>
    <w:tmpl w:val="894EE88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7" w15:restartNumberingAfterBreak="0">
    <w:nsid w:val="00000013"/>
    <w:multiLevelType w:val="multilevel"/>
    <w:tmpl w:val="894EE885"/>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8" w15:restartNumberingAfterBreak="0">
    <w:nsid w:val="00000015"/>
    <w:multiLevelType w:val="multilevel"/>
    <w:tmpl w:val="894EE887"/>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9" w15:restartNumberingAfterBreak="0">
    <w:nsid w:val="00000019"/>
    <w:multiLevelType w:val="multilevel"/>
    <w:tmpl w:val="894EE88B"/>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0" w15:restartNumberingAfterBreak="0">
    <w:nsid w:val="0000001F"/>
    <w:multiLevelType w:val="multilevel"/>
    <w:tmpl w:val="894EE891"/>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1" w15:restartNumberingAfterBreak="0">
    <w:nsid w:val="00000021"/>
    <w:multiLevelType w:val="multilevel"/>
    <w:tmpl w:val="894EE89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2" w15:restartNumberingAfterBreak="0">
    <w:nsid w:val="03DC2E25"/>
    <w:multiLevelType w:val="hybridMultilevel"/>
    <w:tmpl w:val="44549A94"/>
    <w:lvl w:ilvl="0" w:tplc="ED7085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B171B81"/>
    <w:multiLevelType w:val="hybridMultilevel"/>
    <w:tmpl w:val="B4F0D6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E0F06B4"/>
    <w:multiLevelType w:val="hybridMultilevel"/>
    <w:tmpl w:val="024A14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130C63D0"/>
    <w:multiLevelType w:val="hybridMultilevel"/>
    <w:tmpl w:val="F42831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1517548D"/>
    <w:multiLevelType w:val="hybridMultilevel"/>
    <w:tmpl w:val="D2326C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1A557105"/>
    <w:multiLevelType w:val="hybridMultilevel"/>
    <w:tmpl w:val="563E18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93A433B"/>
    <w:multiLevelType w:val="multilevel"/>
    <w:tmpl w:val="E7960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14237D"/>
    <w:multiLevelType w:val="hybridMultilevel"/>
    <w:tmpl w:val="55865F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0DE77DF"/>
    <w:multiLevelType w:val="hybridMultilevel"/>
    <w:tmpl w:val="DF92A060"/>
    <w:lvl w:ilvl="0" w:tplc="1809000B">
      <w:start w:val="1"/>
      <w:numFmt w:val="bullet"/>
      <w:lvlText w:val=""/>
      <w:lvlJc w:val="left"/>
      <w:pPr>
        <w:ind w:left="1240" w:hanging="360"/>
      </w:pPr>
      <w:rPr>
        <w:rFonts w:ascii="Wingdings" w:hAnsi="Wingdings" w:hint="default"/>
      </w:rPr>
    </w:lvl>
    <w:lvl w:ilvl="1" w:tplc="18090003">
      <w:start w:val="1"/>
      <w:numFmt w:val="bullet"/>
      <w:lvlText w:val="o"/>
      <w:lvlJc w:val="left"/>
      <w:pPr>
        <w:ind w:left="1960" w:hanging="360"/>
      </w:pPr>
      <w:rPr>
        <w:rFonts w:ascii="Courier New" w:hAnsi="Courier New" w:cs="Courier New" w:hint="default"/>
      </w:rPr>
    </w:lvl>
    <w:lvl w:ilvl="2" w:tplc="18090005">
      <w:start w:val="1"/>
      <w:numFmt w:val="bullet"/>
      <w:lvlText w:val=""/>
      <w:lvlJc w:val="left"/>
      <w:pPr>
        <w:ind w:left="2680" w:hanging="360"/>
      </w:pPr>
      <w:rPr>
        <w:rFonts w:ascii="Wingdings" w:hAnsi="Wingdings" w:hint="default"/>
      </w:rPr>
    </w:lvl>
    <w:lvl w:ilvl="3" w:tplc="18090001">
      <w:start w:val="1"/>
      <w:numFmt w:val="bullet"/>
      <w:lvlText w:val=""/>
      <w:lvlJc w:val="left"/>
      <w:pPr>
        <w:ind w:left="3400" w:hanging="360"/>
      </w:pPr>
      <w:rPr>
        <w:rFonts w:ascii="Symbol" w:hAnsi="Symbol" w:hint="default"/>
      </w:rPr>
    </w:lvl>
    <w:lvl w:ilvl="4" w:tplc="18090003">
      <w:start w:val="1"/>
      <w:numFmt w:val="bullet"/>
      <w:lvlText w:val="o"/>
      <w:lvlJc w:val="left"/>
      <w:pPr>
        <w:ind w:left="4120" w:hanging="360"/>
      </w:pPr>
      <w:rPr>
        <w:rFonts w:ascii="Courier New" w:hAnsi="Courier New" w:cs="Courier New" w:hint="default"/>
      </w:rPr>
    </w:lvl>
    <w:lvl w:ilvl="5" w:tplc="18090005">
      <w:start w:val="1"/>
      <w:numFmt w:val="bullet"/>
      <w:lvlText w:val=""/>
      <w:lvlJc w:val="left"/>
      <w:pPr>
        <w:ind w:left="4840" w:hanging="360"/>
      </w:pPr>
      <w:rPr>
        <w:rFonts w:ascii="Wingdings" w:hAnsi="Wingdings" w:hint="default"/>
      </w:rPr>
    </w:lvl>
    <w:lvl w:ilvl="6" w:tplc="18090001">
      <w:start w:val="1"/>
      <w:numFmt w:val="bullet"/>
      <w:lvlText w:val=""/>
      <w:lvlJc w:val="left"/>
      <w:pPr>
        <w:ind w:left="5560" w:hanging="360"/>
      </w:pPr>
      <w:rPr>
        <w:rFonts w:ascii="Symbol" w:hAnsi="Symbol" w:hint="default"/>
      </w:rPr>
    </w:lvl>
    <w:lvl w:ilvl="7" w:tplc="18090003">
      <w:start w:val="1"/>
      <w:numFmt w:val="bullet"/>
      <w:lvlText w:val="o"/>
      <w:lvlJc w:val="left"/>
      <w:pPr>
        <w:ind w:left="6280" w:hanging="360"/>
      </w:pPr>
      <w:rPr>
        <w:rFonts w:ascii="Courier New" w:hAnsi="Courier New" w:cs="Courier New" w:hint="default"/>
      </w:rPr>
    </w:lvl>
    <w:lvl w:ilvl="8" w:tplc="18090005">
      <w:start w:val="1"/>
      <w:numFmt w:val="bullet"/>
      <w:lvlText w:val=""/>
      <w:lvlJc w:val="left"/>
      <w:pPr>
        <w:ind w:left="7000" w:hanging="360"/>
      </w:pPr>
      <w:rPr>
        <w:rFonts w:ascii="Wingdings" w:hAnsi="Wingdings" w:hint="default"/>
      </w:rPr>
    </w:lvl>
  </w:abstractNum>
  <w:abstractNum w:abstractNumId="31" w15:restartNumberingAfterBreak="0">
    <w:nsid w:val="33AE5AA8"/>
    <w:multiLevelType w:val="hybridMultilevel"/>
    <w:tmpl w:val="44D056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5373183"/>
    <w:multiLevelType w:val="hybridMultilevel"/>
    <w:tmpl w:val="3BC433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37DA703D"/>
    <w:multiLevelType w:val="hybridMultilevel"/>
    <w:tmpl w:val="3E12B0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 w15:restartNumberingAfterBreak="0">
    <w:nsid w:val="383510CC"/>
    <w:multiLevelType w:val="hybridMultilevel"/>
    <w:tmpl w:val="1478BD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5" w15:restartNumberingAfterBreak="0">
    <w:nsid w:val="3AC72FB1"/>
    <w:multiLevelType w:val="multilevel"/>
    <w:tmpl w:val="B2948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DB2D3E"/>
    <w:multiLevelType w:val="hybridMultilevel"/>
    <w:tmpl w:val="DB4C82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D685E22"/>
    <w:multiLevelType w:val="hybridMultilevel"/>
    <w:tmpl w:val="2ABCCFA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4E8E648B"/>
    <w:multiLevelType w:val="hybridMultilevel"/>
    <w:tmpl w:val="0396ED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0DE1166"/>
    <w:multiLevelType w:val="hybridMultilevel"/>
    <w:tmpl w:val="718ED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D171564"/>
    <w:multiLevelType w:val="hybridMultilevel"/>
    <w:tmpl w:val="96BC2B1A"/>
    <w:lvl w:ilvl="0" w:tplc="7C065934">
      <w:numFmt w:val="bullet"/>
      <w:lvlText w:val="•"/>
      <w:lvlJc w:val="left"/>
      <w:pPr>
        <w:ind w:left="1080" w:hanging="72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50B16DD"/>
    <w:multiLevelType w:val="hybridMultilevel"/>
    <w:tmpl w:val="9392C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A4532CE"/>
    <w:multiLevelType w:val="hybridMultilevel"/>
    <w:tmpl w:val="A0628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AB27567"/>
    <w:multiLevelType w:val="hybridMultilevel"/>
    <w:tmpl w:val="967239B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AED43F3"/>
    <w:multiLevelType w:val="hybridMultilevel"/>
    <w:tmpl w:val="630E8B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3887703"/>
    <w:multiLevelType w:val="hybridMultilevel"/>
    <w:tmpl w:val="E996E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5"/>
  </w:num>
  <w:num w:numId="2">
    <w:abstractNumId w:val="39"/>
  </w:num>
  <w:num w:numId="3">
    <w:abstractNumId w:val="31"/>
  </w:num>
  <w:num w:numId="4">
    <w:abstractNumId w:val="41"/>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42"/>
  </w:num>
  <w:num w:numId="28">
    <w:abstractNumId w:val="25"/>
  </w:num>
  <w:num w:numId="29">
    <w:abstractNumId w:val="43"/>
  </w:num>
  <w:num w:numId="30">
    <w:abstractNumId w:val="23"/>
  </w:num>
  <w:num w:numId="31">
    <w:abstractNumId w:val="32"/>
  </w:num>
  <w:num w:numId="32">
    <w:abstractNumId w:val="28"/>
  </w:num>
  <w:num w:numId="33">
    <w:abstractNumId w:val="36"/>
  </w:num>
  <w:num w:numId="34">
    <w:abstractNumId w:val="26"/>
  </w:num>
  <w:num w:numId="35">
    <w:abstractNumId w:val="24"/>
  </w:num>
  <w:num w:numId="36">
    <w:abstractNumId w:val="22"/>
  </w:num>
  <w:num w:numId="37">
    <w:abstractNumId w:val="35"/>
  </w:num>
  <w:num w:numId="38">
    <w:abstractNumId w:val="30"/>
  </w:num>
  <w:num w:numId="39">
    <w:abstractNumId w:val="29"/>
  </w:num>
  <w:num w:numId="40">
    <w:abstractNumId w:val="34"/>
  </w:num>
  <w:num w:numId="41">
    <w:abstractNumId w:val="33"/>
  </w:num>
  <w:num w:numId="42">
    <w:abstractNumId w:val="44"/>
  </w:num>
  <w:num w:numId="43">
    <w:abstractNumId w:val="27"/>
  </w:num>
  <w:num w:numId="44">
    <w:abstractNumId w:val="37"/>
  </w:num>
  <w:num w:numId="45">
    <w:abstractNumId w:val="38"/>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1A4"/>
    <w:rsid w:val="00004B36"/>
    <w:rsid w:val="00013452"/>
    <w:rsid w:val="00014485"/>
    <w:rsid w:val="00016EF0"/>
    <w:rsid w:val="000205E0"/>
    <w:rsid w:val="00022482"/>
    <w:rsid w:val="00022F08"/>
    <w:rsid w:val="000239A4"/>
    <w:rsid w:val="00024413"/>
    <w:rsid w:val="00032EE9"/>
    <w:rsid w:val="000330C7"/>
    <w:rsid w:val="000336F4"/>
    <w:rsid w:val="00041AA5"/>
    <w:rsid w:val="000421C1"/>
    <w:rsid w:val="0004302E"/>
    <w:rsid w:val="00043C63"/>
    <w:rsid w:val="00044B10"/>
    <w:rsid w:val="00047A05"/>
    <w:rsid w:val="00047A6C"/>
    <w:rsid w:val="000501FE"/>
    <w:rsid w:val="000514EB"/>
    <w:rsid w:val="000543F7"/>
    <w:rsid w:val="000579C5"/>
    <w:rsid w:val="000608CB"/>
    <w:rsid w:val="000633E7"/>
    <w:rsid w:val="000651BE"/>
    <w:rsid w:val="000668C9"/>
    <w:rsid w:val="00066971"/>
    <w:rsid w:val="00073327"/>
    <w:rsid w:val="0007619F"/>
    <w:rsid w:val="0008331B"/>
    <w:rsid w:val="00084223"/>
    <w:rsid w:val="0008553C"/>
    <w:rsid w:val="000938D4"/>
    <w:rsid w:val="000944DA"/>
    <w:rsid w:val="000A1D7D"/>
    <w:rsid w:val="000A3A41"/>
    <w:rsid w:val="000A4170"/>
    <w:rsid w:val="000A467A"/>
    <w:rsid w:val="000A5788"/>
    <w:rsid w:val="000B1257"/>
    <w:rsid w:val="000B17F9"/>
    <w:rsid w:val="000B538C"/>
    <w:rsid w:val="000B7AA1"/>
    <w:rsid w:val="000C0EBE"/>
    <w:rsid w:val="000C1052"/>
    <w:rsid w:val="000C3792"/>
    <w:rsid w:val="000C4681"/>
    <w:rsid w:val="000C5279"/>
    <w:rsid w:val="000C62F9"/>
    <w:rsid w:val="000D02FA"/>
    <w:rsid w:val="000D04F3"/>
    <w:rsid w:val="000D4886"/>
    <w:rsid w:val="000D6098"/>
    <w:rsid w:val="000D7F21"/>
    <w:rsid w:val="000E61DD"/>
    <w:rsid w:val="000E752D"/>
    <w:rsid w:val="000F0603"/>
    <w:rsid w:val="000F4929"/>
    <w:rsid w:val="00106E14"/>
    <w:rsid w:val="00110259"/>
    <w:rsid w:val="001111FE"/>
    <w:rsid w:val="001118A7"/>
    <w:rsid w:val="001120C1"/>
    <w:rsid w:val="0011363F"/>
    <w:rsid w:val="00114262"/>
    <w:rsid w:val="001209C6"/>
    <w:rsid w:val="001213B7"/>
    <w:rsid w:val="00124971"/>
    <w:rsid w:val="00125018"/>
    <w:rsid w:val="00126AEB"/>
    <w:rsid w:val="00126D1F"/>
    <w:rsid w:val="00127F1A"/>
    <w:rsid w:val="001334F0"/>
    <w:rsid w:val="001356E0"/>
    <w:rsid w:val="00136965"/>
    <w:rsid w:val="00137175"/>
    <w:rsid w:val="001373BA"/>
    <w:rsid w:val="00137A5E"/>
    <w:rsid w:val="00137B04"/>
    <w:rsid w:val="001421A1"/>
    <w:rsid w:val="00144E4B"/>
    <w:rsid w:val="001452CC"/>
    <w:rsid w:val="00145969"/>
    <w:rsid w:val="00146AAC"/>
    <w:rsid w:val="0015014F"/>
    <w:rsid w:val="00150AC2"/>
    <w:rsid w:val="0015444F"/>
    <w:rsid w:val="0015494B"/>
    <w:rsid w:val="0015529A"/>
    <w:rsid w:val="001568D0"/>
    <w:rsid w:val="00161BB8"/>
    <w:rsid w:val="001627CD"/>
    <w:rsid w:val="001675C7"/>
    <w:rsid w:val="001678E9"/>
    <w:rsid w:val="00170993"/>
    <w:rsid w:val="00173933"/>
    <w:rsid w:val="001753B6"/>
    <w:rsid w:val="00175D8D"/>
    <w:rsid w:val="001767B5"/>
    <w:rsid w:val="00183021"/>
    <w:rsid w:val="0018313A"/>
    <w:rsid w:val="00183AF6"/>
    <w:rsid w:val="00183D44"/>
    <w:rsid w:val="00184385"/>
    <w:rsid w:val="001920AD"/>
    <w:rsid w:val="001930A4"/>
    <w:rsid w:val="0019348D"/>
    <w:rsid w:val="00194B39"/>
    <w:rsid w:val="001A0D49"/>
    <w:rsid w:val="001A2F75"/>
    <w:rsid w:val="001A7974"/>
    <w:rsid w:val="001B2F57"/>
    <w:rsid w:val="001B7D8E"/>
    <w:rsid w:val="001C2F53"/>
    <w:rsid w:val="001C30A2"/>
    <w:rsid w:val="001C39D8"/>
    <w:rsid w:val="001D68A5"/>
    <w:rsid w:val="001D6CC8"/>
    <w:rsid w:val="001D6F46"/>
    <w:rsid w:val="001E0E7D"/>
    <w:rsid w:val="001E3615"/>
    <w:rsid w:val="001E527F"/>
    <w:rsid w:val="001E575F"/>
    <w:rsid w:val="001F5F10"/>
    <w:rsid w:val="002024AF"/>
    <w:rsid w:val="00202CBE"/>
    <w:rsid w:val="00202D2A"/>
    <w:rsid w:val="00204080"/>
    <w:rsid w:val="002041F7"/>
    <w:rsid w:val="002050B6"/>
    <w:rsid w:val="002050D3"/>
    <w:rsid w:val="00206042"/>
    <w:rsid w:val="00206775"/>
    <w:rsid w:val="00212A6E"/>
    <w:rsid w:val="002132A9"/>
    <w:rsid w:val="002132BE"/>
    <w:rsid w:val="00213927"/>
    <w:rsid w:val="00221B94"/>
    <w:rsid w:val="002248CE"/>
    <w:rsid w:val="00224966"/>
    <w:rsid w:val="00226D8D"/>
    <w:rsid w:val="002307E7"/>
    <w:rsid w:val="00232F91"/>
    <w:rsid w:val="0023389C"/>
    <w:rsid w:val="00240E62"/>
    <w:rsid w:val="00240EC8"/>
    <w:rsid w:val="00241A38"/>
    <w:rsid w:val="00244B67"/>
    <w:rsid w:val="00246D73"/>
    <w:rsid w:val="00251C0B"/>
    <w:rsid w:val="00253ABA"/>
    <w:rsid w:val="00256791"/>
    <w:rsid w:val="00260BD4"/>
    <w:rsid w:val="0026500E"/>
    <w:rsid w:val="0027400B"/>
    <w:rsid w:val="00274203"/>
    <w:rsid w:val="002750EC"/>
    <w:rsid w:val="00276203"/>
    <w:rsid w:val="00277357"/>
    <w:rsid w:val="002817B4"/>
    <w:rsid w:val="0028224D"/>
    <w:rsid w:val="00285ED9"/>
    <w:rsid w:val="00286A25"/>
    <w:rsid w:val="00292135"/>
    <w:rsid w:val="00294F16"/>
    <w:rsid w:val="002A0394"/>
    <w:rsid w:val="002A51BD"/>
    <w:rsid w:val="002A7B09"/>
    <w:rsid w:val="002B01D1"/>
    <w:rsid w:val="002B2DD7"/>
    <w:rsid w:val="002B6567"/>
    <w:rsid w:val="002B696A"/>
    <w:rsid w:val="002C63F7"/>
    <w:rsid w:val="002C6544"/>
    <w:rsid w:val="002D1657"/>
    <w:rsid w:val="002D212E"/>
    <w:rsid w:val="002D28F7"/>
    <w:rsid w:val="002D3520"/>
    <w:rsid w:val="002D51BF"/>
    <w:rsid w:val="002D769F"/>
    <w:rsid w:val="002E00A6"/>
    <w:rsid w:val="002E485E"/>
    <w:rsid w:val="002E5752"/>
    <w:rsid w:val="002E65CE"/>
    <w:rsid w:val="002F1357"/>
    <w:rsid w:val="002F154C"/>
    <w:rsid w:val="002F1FE4"/>
    <w:rsid w:val="002F3A37"/>
    <w:rsid w:val="00301EA8"/>
    <w:rsid w:val="00303034"/>
    <w:rsid w:val="00306602"/>
    <w:rsid w:val="00307440"/>
    <w:rsid w:val="0031358B"/>
    <w:rsid w:val="003159C7"/>
    <w:rsid w:val="003215E7"/>
    <w:rsid w:val="003252BC"/>
    <w:rsid w:val="003255F9"/>
    <w:rsid w:val="00325B3F"/>
    <w:rsid w:val="00330DBF"/>
    <w:rsid w:val="00332BB4"/>
    <w:rsid w:val="003348AD"/>
    <w:rsid w:val="00335D5B"/>
    <w:rsid w:val="003402DE"/>
    <w:rsid w:val="0034097A"/>
    <w:rsid w:val="0034225F"/>
    <w:rsid w:val="00343CC6"/>
    <w:rsid w:val="0035161B"/>
    <w:rsid w:val="00353CAD"/>
    <w:rsid w:val="003543EC"/>
    <w:rsid w:val="00357863"/>
    <w:rsid w:val="00360A29"/>
    <w:rsid w:val="00365235"/>
    <w:rsid w:val="003728EE"/>
    <w:rsid w:val="003734A2"/>
    <w:rsid w:val="00376B29"/>
    <w:rsid w:val="0037729D"/>
    <w:rsid w:val="00377F35"/>
    <w:rsid w:val="003801C6"/>
    <w:rsid w:val="00384F42"/>
    <w:rsid w:val="003860F4"/>
    <w:rsid w:val="00386823"/>
    <w:rsid w:val="00386E61"/>
    <w:rsid w:val="00387B34"/>
    <w:rsid w:val="0039175A"/>
    <w:rsid w:val="00394660"/>
    <w:rsid w:val="003A1C54"/>
    <w:rsid w:val="003A23F1"/>
    <w:rsid w:val="003A42AA"/>
    <w:rsid w:val="003A7E8C"/>
    <w:rsid w:val="003A7F90"/>
    <w:rsid w:val="003B0675"/>
    <w:rsid w:val="003B097E"/>
    <w:rsid w:val="003B1729"/>
    <w:rsid w:val="003B1D9A"/>
    <w:rsid w:val="003B2BB9"/>
    <w:rsid w:val="003B2DDF"/>
    <w:rsid w:val="003B5044"/>
    <w:rsid w:val="003B587B"/>
    <w:rsid w:val="003B61CC"/>
    <w:rsid w:val="003B6CD8"/>
    <w:rsid w:val="003C3B38"/>
    <w:rsid w:val="003D0717"/>
    <w:rsid w:val="003D1074"/>
    <w:rsid w:val="003D1B09"/>
    <w:rsid w:val="003D2B0F"/>
    <w:rsid w:val="003D3561"/>
    <w:rsid w:val="003D3E67"/>
    <w:rsid w:val="003D54F0"/>
    <w:rsid w:val="003E2E6A"/>
    <w:rsid w:val="003E499F"/>
    <w:rsid w:val="003E6D11"/>
    <w:rsid w:val="003E7022"/>
    <w:rsid w:val="003F0F50"/>
    <w:rsid w:val="003F3AF3"/>
    <w:rsid w:val="003F7C72"/>
    <w:rsid w:val="00401F01"/>
    <w:rsid w:val="00403A47"/>
    <w:rsid w:val="004054D9"/>
    <w:rsid w:val="00410634"/>
    <w:rsid w:val="0041128F"/>
    <w:rsid w:val="004143A7"/>
    <w:rsid w:val="00416D57"/>
    <w:rsid w:val="00417925"/>
    <w:rsid w:val="00421582"/>
    <w:rsid w:val="00421F16"/>
    <w:rsid w:val="0042273D"/>
    <w:rsid w:val="00424542"/>
    <w:rsid w:val="0042599C"/>
    <w:rsid w:val="004303D2"/>
    <w:rsid w:val="00430621"/>
    <w:rsid w:val="00430F85"/>
    <w:rsid w:val="00432493"/>
    <w:rsid w:val="00433CAC"/>
    <w:rsid w:val="004401F9"/>
    <w:rsid w:val="004408B4"/>
    <w:rsid w:val="0044374B"/>
    <w:rsid w:val="00444581"/>
    <w:rsid w:val="0044618E"/>
    <w:rsid w:val="0044635A"/>
    <w:rsid w:val="0044698E"/>
    <w:rsid w:val="00446C14"/>
    <w:rsid w:val="00447913"/>
    <w:rsid w:val="004528B1"/>
    <w:rsid w:val="00456572"/>
    <w:rsid w:val="00457C54"/>
    <w:rsid w:val="00462167"/>
    <w:rsid w:val="00463933"/>
    <w:rsid w:val="004646C0"/>
    <w:rsid w:val="00466D66"/>
    <w:rsid w:val="00472274"/>
    <w:rsid w:val="00473B92"/>
    <w:rsid w:val="00473DBB"/>
    <w:rsid w:val="00480EE5"/>
    <w:rsid w:val="00483756"/>
    <w:rsid w:val="0049023F"/>
    <w:rsid w:val="00491AA0"/>
    <w:rsid w:val="00493DBD"/>
    <w:rsid w:val="0049673C"/>
    <w:rsid w:val="00497166"/>
    <w:rsid w:val="004A04DB"/>
    <w:rsid w:val="004A0AF8"/>
    <w:rsid w:val="004A236F"/>
    <w:rsid w:val="004A27DE"/>
    <w:rsid w:val="004A2894"/>
    <w:rsid w:val="004A3674"/>
    <w:rsid w:val="004A5911"/>
    <w:rsid w:val="004A6935"/>
    <w:rsid w:val="004A7BEA"/>
    <w:rsid w:val="004A7D32"/>
    <w:rsid w:val="004B5AC9"/>
    <w:rsid w:val="004C0FC1"/>
    <w:rsid w:val="004C2D8E"/>
    <w:rsid w:val="004C4307"/>
    <w:rsid w:val="004C4FAA"/>
    <w:rsid w:val="004D0A2D"/>
    <w:rsid w:val="004D58CD"/>
    <w:rsid w:val="004D7129"/>
    <w:rsid w:val="004D7FAB"/>
    <w:rsid w:val="004E0C95"/>
    <w:rsid w:val="004E1E46"/>
    <w:rsid w:val="004E7124"/>
    <w:rsid w:val="004E731A"/>
    <w:rsid w:val="004F0EC1"/>
    <w:rsid w:val="004F1D66"/>
    <w:rsid w:val="004F26A6"/>
    <w:rsid w:val="004F475C"/>
    <w:rsid w:val="004F56A7"/>
    <w:rsid w:val="004F5CFB"/>
    <w:rsid w:val="004F62E7"/>
    <w:rsid w:val="004F6F47"/>
    <w:rsid w:val="00501A09"/>
    <w:rsid w:val="00506BCE"/>
    <w:rsid w:val="00514B99"/>
    <w:rsid w:val="005152C2"/>
    <w:rsid w:val="005200F3"/>
    <w:rsid w:val="00524E59"/>
    <w:rsid w:val="0052674A"/>
    <w:rsid w:val="00527C43"/>
    <w:rsid w:val="00530B01"/>
    <w:rsid w:val="00532EFC"/>
    <w:rsid w:val="00534FC8"/>
    <w:rsid w:val="005351A6"/>
    <w:rsid w:val="005357DC"/>
    <w:rsid w:val="0053780F"/>
    <w:rsid w:val="005425E2"/>
    <w:rsid w:val="00543A24"/>
    <w:rsid w:val="00543B4B"/>
    <w:rsid w:val="005465AD"/>
    <w:rsid w:val="00547219"/>
    <w:rsid w:val="0055107C"/>
    <w:rsid w:val="0055423C"/>
    <w:rsid w:val="00556B95"/>
    <w:rsid w:val="00561920"/>
    <w:rsid w:val="00562A06"/>
    <w:rsid w:val="00562E2F"/>
    <w:rsid w:val="005658D1"/>
    <w:rsid w:val="00565C85"/>
    <w:rsid w:val="00566244"/>
    <w:rsid w:val="0056646F"/>
    <w:rsid w:val="0056728D"/>
    <w:rsid w:val="00567BE0"/>
    <w:rsid w:val="0057137B"/>
    <w:rsid w:val="005716F4"/>
    <w:rsid w:val="00572AA5"/>
    <w:rsid w:val="00580246"/>
    <w:rsid w:val="005823C8"/>
    <w:rsid w:val="00584E45"/>
    <w:rsid w:val="00585455"/>
    <w:rsid w:val="00585C23"/>
    <w:rsid w:val="00595D41"/>
    <w:rsid w:val="005A03DD"/>
    <w:rsid w:val="005A22C6"/>
    <w:rsid w:val="005A3CB8"/>
    <w:rsid w:val="005A3D4B"/>
    <w:rsid w:val="005A4E43"/>
    <w:rsid w:val="005A59EC"/>
    <w:rsid w:val="005A6A9B"/>
    <w:rsid w:val="005B1C32"/>
    <w:rsid w:val="005B1F3A"/>
    <w:rsid w:val="005B2B81"/>
    <w:rsid w:val="005B549F"/>
    <w:rsid w:val="005B66D8"/>
    <w:rsid w:val="005B7389"/>
    <w:rsid w:val="005C0691"/>
    <w:rsid w:val="005C1AB0"/>
    <w:rsid w:val="005C382E"/>
    <w:rsid w:val="005C3D05"/>
    <w:rsid w:val="005C3FCC"/>
    <w:rsid w:val="005C4D7D"/>
    <w:rsid w:val="005C5ECD"/>
    <w:rsid w:val="005C7CD3"/>
    <w:rsid w:val="005D1365"/>
    <w:rsid w:val="005D2D80"/>
    <w:rsid w:val="005D32BA"/>
    <w:rsid w:val="005D4DE1"/>
    <w:rsid w:val="005D59CA"/>
    <w:rsid w:val="005D632E"/>
    <w:rsid w:val="005D7A34"/>
    <w:rsid w:val="005E1799"/>
    <w:rsid w:val="005E1C1F"/>
    <w:rsid w:val="005E7FC7"/>
    <w:rsid w:val="005F05C7"/>
    <w:rsid w:val="005F1567"/>
    <w:rsid w:val="005F1C3C"/>
    <w:rsid w:val="005F3122"/>
    <w:rsid w:val="005F6159"/>
    <w:rsid w:val="00600E10"/>
    <w:rsid w:val="006013B2"/>
    <w:rsid w:val="00603E5A"/>
    <w:rsid w:val="006061C2"/>
    <w:rsid w:val="006063F1"/>
    <w:rsid w:val="006109BE"/>
    <w:rsid w:val="00611687"/>
    <w:rsid w:val="00611FC5"/>
    <w:rsid w:val="00614476"/>
    <w:rsid w:val="006144D4"/>
    <w:rsid w:val="006145B4"/>
    <w:rsid w:val="006151D3"/>
    <w:rsid w:val="00620119"/>
    <w:rsid w:val="00620783"/>
    <w:rsid w:val="00620EDD"/>
    <w:rsid w:val="00621A81"/>
    <w:rsid w:val="00623073"/>
    <w:rsid w:val="00623802"/>
    <w:rsid w:val="0062792B"/>
    <w:rsid w:val="006301D5"/>
    <w:rsid w:val="00632FAE"/>
    <w:rsid w:val="00642859"/>
    <w:rsid w:val="006428FB"/>
    <w:rsid w:val="0064482A"/>
    <w:rsid w:val="00644E06"/>
    <w:rsid w:val="006520C0"/>
    <w:rsid w:val="00652A20"/>
    <w:rsid w:val="006556FC"/>
    <w:rsid w:val="00656A87"/>
    <w:rsid w:val="00666E6E"/>
    <w:rsid w:val="00670B05"/>
    <w:rsid w:val="006726C5"/>
    <w:rsid w:val="006748D5"/>
    <w:rsid w:val="006750B0"/>
    <w:rsid w:val="006815C9"/>
    <w:rsid w:val="00682A15"/>
    <w:rsid w:val="00684BB3"/>
    <w:rsid w:val="00686549"/>
    <w:rsid w:val="006871FD"/>
    <w:rsid w:val="0068741C"/>
    <w:rsid w:val="00687C7A"/>
    <w:rsid w:val="0069056C"/>
    <w:rsid w:val="00690822"/>
    <w:rsid w:val="00692A37"/>
    <w:rsid w:val="00694406"/>
    <w:rsid w:val="00694D31"/>
    <w:rsid w:val="006B32DF"/>
    <w:rsid w:val="006B459A"/>
    <w:rsid w:val="006B6014"/>
    <w:rsid w:val="006B7F2A"/>
    <w:rsid w:val="006C24F9"/>
    <w:rsid w:val="006C449F"/>
    <w:rsid w:val="006C54D1"/>
    <w:rsid w:val="006C7C1B"/>
    <w:rsid w:val="006D0A00"/>
    <w:rsid w:val="006D0B09"/>
    <w:rsid w:val="006D3C72"/>
    <w:rsid w:val="006D7EB4"/>
    <w:rsid w:val="006E13CA"/>
    <w:rsid w:val="006E3681"/>
    <w:rsid w:val="006E4FD7"/>
    <w:rsid w:val="006E6F17"/>
    <w:rsid w:val="006F076B"/>
    <w:rsid w:val="006F4A17"/>
    <w:rsid w:val="00703A45"/>
    <w:rsid w:val="00704461"/>
    <w:rsid w:val="00705FF5"/>
    <w:rsid w:val="00710EA8"/>
    <w:rsid w:val="00712ADF"/>
    <w:rsid w:val="00716DA7"/>
    <w:rsid w:val="00722B30"/>
    <w:rsid w:val="007244F1"/>
    <w:rsid w:val="007246AA"/>
    <w:rsid w:val="00724768"/>
    <w:rsid w:val="007252F9"/>
    <w:rsid w:val="0073076A"/>
    <w:rsid w:val="00731F59"/>
    <w:rsid w:val="00732F41"/>
    <w:rsid w:val="00733FB9"/>
    <w:rsid w:val="00737A5C"/>
    <w:rsid w:val="00740E17"/>
    <w:rsid w:val="00740F3C"/>
    <w:rsid w:val="00741571"/>
    <w:rsid w:val="00741F84"/>
    <w:rsid w:val="00746944"/>
    <w:rsid w:val="00747236"/>
    <w:rsid w:val="00747651"/>
    <w:rsid w:val="00752DF1"/>
    <w:rsid w:val="0075419A"/>
    <w:rsid w:val="007565C4"/>
    <w:rsid w:val="00767AFC"/>
    <w:rsid w:val="00767BE4"/>
    <w:rsid w:val="00770098"/>
    <w:rsid w:val="00773774"/>
    <w:rsid w:val="007761F4"/>
    <w:rsid w:val="00776703"/>
    <w:rsid w:val="007769D6"/>
    <w:rsid w:val="0077775D"/>
    <w:rsid w:val="0078005F"/>
    <w:rsid w:val="0078095A"/>
    <w:rsid w:val="00785573"/>
    <w:rsid w:val="0079102A"/>
    <w:rsid w:val="00796B65"/>
    <w:rsid w:val="00797656"/>
    <w:rsid w:val="00797D54"/>
    <w:rsid w:val="007A3230"/>
    <w:rsid w:val="007A5B21"/>
    <w:rsid w:val="007A5BC3"/>
    <w:rsid w:val="007A63F2"/>
    <w:rsid w:val="007A690B"/>
    <w:rsid w:val="007A70C3"/>
    <w:rsid w:val="007B4860"/>
    <w:rsid w:val="007C07E5"/>
    <w:rsid w:val="007C1430"/>
    <w:rsid w:val="007C4220"/>
    <w:rsid w:val="007D05D6"/>
    <w:rsid w:val="007D3C2E"/>
    <w:rsid w:val="007D7841"/>
    <w:rsid w:val="007E73D8"/>
    <w:rsid w:val="007F1170"/>
    <w:rsid w:val="007F5D55"/>
    <w:rsid w:val="007F7C1C"/>
    <w:rsid w:val="00801586"/>
    <w:rsid w:val="00802FF9"/>
    <w:rsid w:val="008034F1"/>
    <w:rsid w:val="0080400B"/>
    <w:rsid w:val="0080461F"/>
    <w:rsid w:val="008078BD"/>
    <w:rsid w:val="00811087"/>
    <w:rsid w:val="00811455"/>
    <w:rsid w:val="00811E18"/>
    <w:rsid w:val="00812D46"/>
    <w:rsid w:val="00813E08"/>
    <w:rsid w:val="00816099"/>
    <w:rsid w:val="00816AC3"/>
    <w:rsid w:val="0081793F"/>
    <w:rsid w:val="00821966"/>
    <w:rsid w:val="00822AFE"/>
    <w:rsid w:val="008265CA"/>
    <w:rsid w:val="008316AF"/>
    <w:rsid w:val="00832920"/>
    <w:rsid w:val="0083783E"/>
    <w:rsid w:val="008421EF"/>
    <w:rsid w:val="00843552"/>
    <w:rsid w:val="00846A5C"/>
    <w:rsid w:val="008548F9"/>
    <w:rsid w:val="00854F17"/>
    <w:rsid w:val="00863A9C"/>
    <w:rsid w:val="00865BB6"/>
    <w:rsid w:val="00871968"/>
    <w:rsid w:val="0087268D"/>
    <w:rsid w:val="00874F93"/>
    <w:rsid w:val="00876032"/>
    <w:rsid w:val="008775FF"/>
    <w:rsid w:val="008779D5"/>
    <w:rsid w:val="00881216"/>
    <w:rsid w:val="008822FF"/>
    <w:rsid w:val="00882D94"/>
    <w:rsid w:val="0088627E"/>
    <w:rsid w:val="00886C61"/>
    <w:rsid w:val="00887190"/>
    <w:rsid w:val="008952A4"/>
    <w:rsid w:val="00896767"/>
    <w:rsid w:val="00896787"/>
    <w:rsid w:val="008A1C29"/>
    <w:rsid w:val="008A762F"/>
    <w:rsid w:val="008B66BE"/>
    <w:rsid w:val="008B6C6B"/>
    <w:rsid w:val="008C180F"/>
    <w:rsid w:val="008C2E20"/>
    <w:rsid w:val="008C4AFF"/>
    <w:rsid w:val="008C6E09"/>
    <w:rsid w:val="008D086F"/>
    <w:rsid w:val="008D3B0C"/>
    <w:rsid w:val="008D4DEB"/>
    <w:rsid w:val="008D5376"/>
    <w:rsid w:val="008D703D"/>
    <w:rsid w:val="008E1F08"/>
    <w:rsid w:val="008E66E9"/>
    <w:rsid w:val="008F37D4"/>
    <w:rsid w:val="008F46C8"/>
    <w:rsid w:val="008F49D6"/>
    <w:rsid w:val="008F69FA"/>
    <w:rsid w:val="009028B8"/>
    <w:rsid w:val="00903CD0"/>
    <w:rsid w:val="009045EC"/>
    <w:rsid w:val="009102ED"/>
    <w:rsid w:val="00911D37"/>
    <w:rsid w:val="00911F07"/>
    <w:rsid w:val="009136F4"/>
    <w:rsid w:val="00915C10"/>
    <w:rsid w:val="00923564"/>
    <w:rsid w:val="0092454D"/>
    <w:rsid w:val="0092482F"/>
    <w:rsid w:val="009256E2"/>
    <w:rsid w:val="009268D6"/>
    <w:rsid w:val="00927386"/>
    <w:rsid w:val="009301C4"/>
    <w:rsid w:val="00931A49"/>
    <w:rsid w:val="00934B7C"/>
    <w:rsid w:val="0093560C"/>
    <w:rsid w:val="00936FE4"/>
    <w:rsid w:val="00937868"/>
    <w:rsid w:val="00942F80"/>
    <w:rsid w:val="0094328B"/>
    <w:rsid w:val="009438CF"/>
    <w:rsid w:val="00951A6E"/>
    <w:rsid w:val="009539FD"/>
    <w:rsid w:val="009552B5"/>
    <w:rsid w:val="0096025E"/>
    <w:rsid w:val="0097095E"/>
    <w:rsid w:val="0098158A"/>
    <w:rsid w:val="00982090"/>
    <w:rsid w:val="00982D05"/>
    <w:rsid w:val="009835F7"/>
    <w:rsid w:val="009839F6"/>
    <w:rsid w:val="00987975"/>
    <w:rsid w:val="009902C9"/>
    <w:rsid w:val="00990EB5"/>
    <w:rsid w:val="009918F0"/>
    <w:rsid w:val="00993F46"/>
    <w:rsid w:val="00995158"/>
    <w:rsid w:val="009A2E8E"/>
    <w:rsid w:val="009A7290"/>
    <w:rsid w:val="009A7C2E"/>
    <w:rsid w:val="009B01AB"/>
    <w:rsid w:val="009B2B59"/>
    <w:rsid w:val="009B367C"/>
    <w:rsid w:val="009B3E1E"/>
    <w:rsid w:val="009B5AD1"/>
    <w:rsid w:val="009B6407"/>
    <w:rsid w:val="009B71F4"/>
    <w:rsid w:val="009C102D"/>
    <w:rsid w:val="009C11D5"/>
    <w:rsid w:val="009C14EC"/>
    <w:rsid w:val="009C18DE"/>
    <w:rsid w:val="009C3E04"/>
    <w:rsid w:val="009D0668"/>
    <w:rsid w:val="009D112A"/>
    <w:rsid w:val="009D2ED8"/>
    <w:rsid w:val="009D711A"/>
    <w:rsid w:val="009D7185"/>
    <w:rsid w:val="009E16B7"/>
    <w:rsid w:val="009E3EED"/>
    <w:rsid w:val="009E558A"/>
    <w:rsid w:val="009E690F"/>
    <w:rsid w:val="009E7B50"/>
    <w:rsid w:val="009F1305"/>
    <w:rsid w:val="009F1993"/>
    <w:rsid w:val="009F2E17"/>
    <w:rsid w:val="009F3A88"/>
    <w:rsid w:val="009F6A43"/>
    <w:rsid w:val="00A02638"/>
    <w:rsid w:val="00A03A6A"/>
    <w:rsid w:val="00A040FE"/>
    <w:rsid w:val="00A04615"/>
    <w:rsid w:val="00A07261"/>
    <w:rsid w:val="00A07CC5"/>
    <w:rsid w:val="00A11762"/>
    <w:rsid w:val="00A130B2"/>
    <w:rsid w:val="00A1654B"/>
    <w:rsid w:val="00A168F7"/>
    <w:rsid w:val="00A16E67"/>
    <w:rsid w:val="00A22B6D"/>
    <w:rsid w:val="00A263A0"/>
    <w:rsid w:val="00A26933"/>
    <w:rsid w:val="00A26C75"/>
    <w:rsid w:val="00A26E07"/>
    <w:rsid w:val="00A32DBC"/>
    <w:rsid w:val="00A34B34"/>
    <w:rsid w:val="00A352E6"/>
    <w:rsid w:val="00A35FBA"/>
    <w:rsid w:val="00A3618D"/>
    <w:rsid w:val="00A377CC"/>
    <w:rsid w:val="00A44679"/>
    <w:rsid w:val="00A461D5"/>
    <w:rsid w:val="00A462D4"/>
    <w:rsid w:val="00A47894"/>
    <w:rsid w:val="00A52A47"/>
    <w:rsid w:val="00A53701"/>
    <w:rsid w:val="00A61766"/>
    <w:rsid w:val="00A6308B"/>
    <w:rsid w:val="00A667AB"/>
    <w:rsid w:val="00A66EE5"/>
    <w:rsid w:val="00A712AE"/>
    <w:rsid w:val="00A75EDD"/>
    <w:rsid w:val="00A7728E"/>
    <w:rsid w:val="00A80367"/>
    <w:rsid w:val="00A80984"/>
    <w:rsid w:val="00A83E60"/>
    <w:rsid w:val="00A84F1F"/>
    <w:rsid w:val="00A850B8"/>
    <w:rsid w:val="00A85E95"/>
    <w:rsid w:val="00A91DD0"/>
    <w:rsid w:val="00A91E4D"/>
    <w:rsid w:val="00A92863"/>
    <w:rsid w:val="00A92A59"/>
    <w:rsid w:val="00A92E2A"/>
    <w:rsid w:val="00A94B63"/>
    <w:rsid w:val="00A9583C"/>
    <w:rsid w:val="00AA0059"/>
    <w:rsid w:val="00AA088C"/>
    <w:rsid w:val="00AA0CE0"/>
    <w:rsid w:val="00AA4190"/>
    <w:rsid w:val="00AA5665"/>
    <w:rsid w:val="00AA5FC9"/>
    <w:rsid w:val="00AA6061"/>
    <w:rsid w:val="00AB14EA"/>
    <w:rsid w:val="00AB454C"/>
    <w:rsid w:val="00AB4D29"/>
    <w:rsid w:val="00AB557F"/>
    <w:rsid w:val="00AC7571"/>
    <w:rsid w:val="00AD26C7"/>
    <w:rsid w:val="00AD2D62"/>
    <w:rsid w:val="00AD3294"/>
    <w:rsid w:val="00AD3EC9"/>
    <w:rsid w:val="00AD4931"/>
    <w:rsid w:val="00AD5ABF"/>
    <w:rsid w:val="00AD5E15"/>
    <w:rsid w:val="00AD634B"/>
    <w:rsid w:val="00AE299E"/>
    <w:rsid w:val="00AE4316"/>
    <w:rsid w:val="00AE45F0"/>
    <w:rsid w:val="00AF3B59"/>
    <w:rsid w:val="00AF51ED"/>
    <w:rsid w:val="00AF652A"/>
    <w:rsid w:val="00AF7A4F"/>
    <w:rsid w:val="00B02929"/>
    <w:rsid w:val="00B071A1"/>
    <w:rsid w:val="00B10035"/>
    <w:rsid w:val="00B12813"/>
    <w:rsid w:val="00B145DF"/>
    <w:rsid w:val="00B14A49"/>
    <w:rsid w:val="00B153EB"/>
    <w:rsid w:val="00B205A8"/>
    <w:rsid w:val="00B23079"/>
    <w:rsid w:val="00B24372"/>
    <w:rsid w:val="00B24B88"/>
    <w:rsid w:val="00B25464"/>
    <w:rsid w:val="00B27B4B"/>
    <w:rsid w:val="00B322F5"/>
    <w:rsid w:val="00B371B7"/>
    <w:rsid w:val="00B42377"/>
    <w:rsid w:val="00B432BF"/>
    <w:rsid w:val="00B444D0"/>
    <w:rsid w:val="00B46170"/>
    <w:rsid w:val="00B467BC"/>
    <w:rsid w:val="00B50E0C"/>
    <w:rsid w:val="00B52633"/>
    <w:rsid w:val="00B54E6A"/>
    <w:rsid w:val="00B56990"/>
    <w:rsid w:val="00B56C8C"/>
    <w:rsid w:val="00B576A1"/>
    <w:rsid w:val="00B60D18"/>
    <w:rsid w:val="00B614C9"/>
    <w:rsid w:val="00B65542"/>
    <w:rsid w:val="00B666F5"/>
    <w:rsid w:val="00B67BD2"/>
    <w:rsid w:val="00B7289D"/>
    <w:rsid w:val="00B76D95"/>
    <w:rsid w:val="00B80D5E"/>
    <w:rsid w:val="00B840B0"/>
    <w:rsid w:val="00B86B70"/>
    <w:rsid w:val="00B91E85"/>
    <w:rsid w:val="00B92284"/>
    <w:rsid w:val="00B93AD8"/>
    <w:rsid w:val="00B95AAD"/>
    <w:rsid w:val="00B9665B"/>
    <w:rsid w:val="00B97123"/>
    <w:rsid w:val="00BA06C3"/>
    <w:rsid w:val="00BA2334"/>
    <w:rsid w:val="00BA4F96"/>
    <w:rsid w:val="00BA610D"/>
    <w:rsid w:val="00BB06E6"/>
    <w:rsid w:val="00BB0DAB"/>
    <w:rsid w:val="00BB1E8C"/>
    <w:rsid w:val="00BB26D6"/>
    <w:rsid w:val="00BB5853"/>
    <w:rsid w:val="00BB701C"/>
    <w:rsid w:val="00BB74DE"/>
    <w:rsid w:val="00BC697A"/>
    <w:rsid w:val="00BC79A4"/>
    <w:rsid w:val="00BD086A"/>
    <w:rsid w:val="00BD197D"/>
    <w:rsid w:val="00BD3734"/>
    <w:rsid w:val="00BD5369"/>
    <w:rsid w:val="00BD5703"/>
    <w:rsid w:val="00BE1C07"/>
    <w:rsid w:val="00BE44DD"/>
    <w:rsid w:val="00BE4B9B"/>
    <w:rsid w:val="00BF23E0"/>
    <w:rsid w:val="00BF2514"/>
    <w:rsid w:val="00BF4F33"/>
    <w:rsid w:val="00BF4F6F"/>
    <w:rsid w:val="00BF7448"/>
    <w:rsid w:val="00BF76C5"/>
    <w:rsid w:val="00BF7B12"/>
    <w:rsid w:val="00C00275"/>
    <w:rsid w:val="00C01A66"/>
    <w:rsid w:val="00C02FC6"/>
    <w:rsid w:val="00C05E0B"/>
    <w:rsid w:val="00C07B1A"/>
    <w:rsid w:val="00C1274F"/>
    <w:rsid w:val="00C12CE5"/>
    <w:rsid w:val="00C1578D"/>
    <w:rsid w:val="00C16974"/>
    <w:rsid w:val="00C2357F"/>
    <w:rsid w:val="00C24FBB"/>
    <w:rsid w:val="00C27B34"/>
    <w:rsid w:val="00C321CF"/>
    <w:rsid w:val="00C32A19"/>
    <w:rsid w:val="00C33560"/>
    <w:rsid w:val="00C36AE7"/>
    <w:rsid w:val="00C40769"/>
    <w:rsid w:val="00C43EB5"/>
    <w:rsid w:val="00C44F0E"/>
    <w:rsid w:val="00C45BFF"/>
    <w:rsid w:val="00C46622"/>
    <w:rsid w:val="00C46CB1"/>
    <w:rsid w:val="00C47D3B"/>
    <w:rsid w:val="00C505EE"/>
    <w:rsid w:val="00C50822"/>
    <w:rsid w:val="00C50873"/>
    <w:rsid w:val="00C51D83"/>
    <w:rsid w:val="00C56ADF"/>
    <w:rsid w:val="00C60DBF"/>
    <w:rsid w:val="00C62BE3"/>
    <w:rsid w:val="00C637D8"/>
    <w:rsid w:val="00C64286"/>
    <w:rsid w:val="00C67B90"/>
    <w:rsid w:val="00C716EF"/>
    <w:rsid w:val="00C75210"/>
    <w:rsid w:val="00C80756"/>
    <w:rsid w:val="00C80D10"/>
    <w:rsid w:val="00C811AB"/>
    <w:rsid w:val="00C81D41"/>
    <w:rsid w:val="00C86A96"/>
    <w:rsid w:val="00C87821"/>
    <w:rsid w:val="00C9552D"/>
    <w:rsid w:val="00C97A8B"/>
    <w:rsid w:val="00CA38B4"/>
    <w:rsid w:val="00CA3C05"/>
    <w:rsid w:val="00CA3C32"/>
    <w:rsid w:val="00CA416B"/>
    <w:rsid w:val="00CB2B8E"/>
    <w:rsid w:val="00CB5D94"/>
    <w:rsid w:val="00CB7A65"/>
    <w:rsid w:val="00CC07C7"/>
    <w:rsid w:val="00CC17E6"/>
    <w:rsid w:val="00CC43BE"/>
    <w:rsid w:val="00CC6147"/>
    <w:rsid w:val="00CC67C1"/>
    <w:rsid w:val="00CD1BF3"/>
    <w:rsid w:val="00CD367A"/>
    <w:rsid w:val="00CD376B"/>
    <w:rsid w:val="00CD5A25"/>
    <w:rsid w:val="00CD7442"/>
    <w:rsid w:val="00CD748E"/>
    <w:rsid w:val="00CE2FDE"/>
    <w:rsid w:val="00CE43C7"/>
    <w:rsid w:val="00CE7CF1"/>
    <w:rsid w:val="00CF0521"/>
    <w:rsid w:val="00CF0C04"/>
    <w:rsid w:val="00CF1ADB"/>
    <w:rsid w:val="00CF3942"/>
    <w:rsid w:val="00CF52E9"/>
    <w:rsid w:val="00CF56E7"/>
    <w:rsid w:val="00CF7AB1"/>
    <w:rsid w:val="00D075A7"/>
    <w:rsid w:val="00D13BC7"/>
    <w:rsid w:val="00D207B0"/>
    <w:rsid w:val="00D207CA"/>
    <w:rsid w:val="00D21928"/>
    <w:rsid w:val="00D234E5"/>
    <w:rsid w:val="00D24EBD"/>
    <w:rsid w:val="00D27174"/>
    <w:rsid w:val="00D3063A"/>
    <w:rsid w:val="00D3286F"/>
    <w:rsid w:val="00D32977"/>
    <w:rsid w:val="00D33437"/>
    <w:rsid w:val="00D347C0"/>
    <w:rsid w:val="00D40488"/>
    <w:rsid w:val="00D436BC"/>
    <w:rsid w:val="00D44996"/>
    <w:rsid w:val="00D45269"/>
    <w:rsid w:val="00D47806"/>
    <w:rsid w:val="00D52321"/>
    <w:rsid w:val="00D542A4"/>
    <w:rsid w:val="00D54FA6"/>
    <w:rsid w:val="00D55ACD"/>
    <w:rsid w:val="00D61B82"/>
    <w:rsid w:val="00D64840"/>
    <w:rsid w:val="00D6635A"/>
    <w:rsid w:val="00D671A4"/>
    <w:rsid w:val="00D70B2E"/>
    <w:rsid w:val="00D70BF2"/>
    <w:rsid w:val="00D71D4D"/>
    <w:rsid w:val="00D72B33"/>
    <w:rsid w:val="00D738CE"/>
    <w:rsid w:val="00D757EC"/>
    <w:rsid w:val="00D7607B"/>
    <w:rsid w:val="00D80408"/>
    <w:rsid w:val="00D8062C"/>
    <w:rsid w:val="00D81B0D"/>
    <w:rsid w:val="00D81C68"/>
    <w:rsid w:val="00D8205F"/>
    <w:rsid w:val="00D82494"/>
    <w:rsid w:val="00D87274"/>
    <w:rsid w:val="00D8776C"/>
    <w:rsid w:val="00D95EC7"/>
    <w:rsid w:val="00D971EB"/>
    <w:rsid w:val="00DA39E9"/>
    <w:rsid w:val="00DA430C"/>
    <w:rsid w:val="00DA4B57"/>
    <w:rsid w:val="00DA5717"/>
    <w:rsid w:val="00DA60BE"/>
    <w:rsid w:val="00DA618B"/>
    <w:rsid w:val="00DA6F8C"/>
    <w:rsid w:val="00DA7899"/>
    <w:rsid w:val="00DC279F"/>
    <w:rsid w:val="00DC2F34"/>
    <w:rsid w:val="00DC2F3F"/>
    <w:rsid w:val="00DC4763"/>
    <w:rsid w:val="00DC4BC2"/>
    <w:rsid w:val="00DC63EB"/>
    <w:rsid w:val="00DD1048"/>
    <w:rsid w:val="00DD14C4"/>
    <w:rsid w:val="00DD2B58"/>
    <w:rsid w:val="00DD384C"/>
    <w:rsid w:val="00DD464A"/>
    <w:rsid w:val="00DD4A38"/>
    <w:rsid w:val="00DD55AD"/>
    <w:rsid w:val="00DE2E9D"/>
    <w:rsid w:val="00DE6113"/>
    <w:rsid w:val="00DE71EA"/>
    <w:rsid w:val="00DE7978"/>
    <w:rsid w:val="00DF083A"/>
    <w:rsid w:val="00DF087B"/>
    <w:rsid w:val="00DF1B8F"/>
    <w:rsid w:val="00DF6BFD"/>
    <w:rsid w:val="00DF7B53"/>
    <w:rsid w:val="00DF7E6A"/>
    <w:rsid w:val="00E01E2C"/>
    <w:rsid w:val="00E03778"/>
    <w:rsid w:val="00E064AA"/>
    <w:rsid w:val="00E07E50"/>
    <w:rsid w:val="00E11ABB"/>
    <w:rsid w:val="00E11E0C"/>
    <w:rsid w:val="00E12EA6"/>
    <w:rsid w:val="00E13368"/>
    <w:rsid w:val="00E1490D"/>
    <w:rsid w:val="00E1791C"/>
    <w:rsid w:val="00E17E6F"/>
    <w:rsid w:val="00E205D9"/>
    <w:rsid w:val="00E22A4E"/>
    <w:rsid w:val="00E23D44"/>
    <w:rsid w:val="00E24F08"/>
    <w:rsid w:val="00E31EE1"/>
    <w:rsid w:val="00E33E2D"/>
    <w:rsid w:val="00E346FF"/>
    <w:rsid w:val="00E35052"/>
    <w:rsid w:val="00E35798"/>
    <w:rsid w:val="00E41332"/>
    <w:rsid w:val="00E43465"/>
    <w:rsid w:val="00E45AC6"/>
    <w:rsid w:val="00E53615"/>
    <w:rsid w:val="00E57F5D"/>
    <w:rsid w:val="00E6114F"/>
    <w:rsid w:val="00E629AE"/>
    <w:rsid w:val="00E64969"/>
    <w:rsid w:val="00E67014"/>
    <w:rsid w:val="00E707FF"/>
    <w:rsid w:val="00E7184A"/>
    <w:rsid w:val="00E757B7"/>
    <w:rsid w:val="00E77CF1"/>
    <w:rsid w:val="00E829F7"/>
    <w:rsid w:val="00E91F85"/>
    <w:rsid w:val="00E92D08"/>
    <w:rsid w:val="00E92E3E"/>
    <w:rsid w:val="00E9520E"/>
    <w:rsid w:val="00E96E2D"/>
    <w:rsid w:val="00E974DC"/>
    <w:rsid w:val="00EA14C7"/>
    <w:rsid w:val="00EA3B95"/>
    <w:rsid w:val="00EA4319"/>
    <w:rsid w:val="00EA4659"/>
    <w:rsid w:val="00EA59DF"/>
    <w:rsid w:val="00EA7452"/>
    <w:rsid w:val="00EB50FD"/>
    <w:rsid w:val="00EB74AC"/>
    <w:rsid w:val="00EB75FA"/>
    <w:rsid w:val="00EB7891"/>
    <w:rsid w:val="00EC27EB"/>
    <w:rsid w:val="00EC327A"/>
    <w:rsid w:val="00EC6F82"/>
    <w:rsid w:val="00ED211B"/>
    <w:rsid w:val="00ED37C5"/>
    <w:rsid w:val="00ED677F"/>
    <w:rsid w:val="00EE01FF"/>
    <w:rsid w:val="00EE18ED"/>
    <w:rsid w:val="00EE1F4C"/>
    <w:rsid w:val="00EE2870"/>
    <w:rsid w:val="00EE3082"/>
    <w:rsid w:val="00EE4534"/>
    <w:rsid w:val="00EE6EA4"/>
    <w:rsid w:val="00EE7B10"/>
    <w:rsid w:val="00EF3480"/>
    <w:rsid w:val="00EF6EC6"/>
    <w:rsid w:val="00F0276F"/>
    <w:rsid w:val="00F04E46"/>
    <w:rsid w:val="00F04EBF"/>
    <w:rsid w:val="00F05466"/>
    <w:rsid w:val="00F05DB9"/>
    <w:rsid w:val="00F130B9"/>
    <w:rsid w:val="00F1475B"/>
    <w:rsid w:val="00F15EB2"/>
    <w:rsid w:val="00F16587"/>
    <w:rsid w:val="00F26436"/>
    <w:rsid w:val="00F2723B"/>
    <w:rsid w:val="00F32153"/>
    <w:rsid w:val="00F3480D"/>
    <w:rsid w:val="00F35797"/>
    <w:rsid w:val="00F35D86"/>
    <w:rsid w:val="00F36E36"/>
    <w:rsid w:val="00F37268"/>
    <w:rsid w:val="00F37683"/>
    <w:rsid w:val="00F40251"/>
    <w:rsid w:val="00F438E2"/>
    <w:rsid w:val="00F44CA1"/>
    <w:rsid w:val="00F46AA0"/>
    <w:rsid w:val="00F517F2"/>
    <w:rsid w:val="00F52099"/>
    <w:rsid w:val="00F548CD"/>
    <w:rsid w:val="00F55BF3"/>
    <w:rsid w:val="00F615CB"/>
    <w:rsid w:val="00F625E4"/>
    <w:rsid w:val="00F64EF7"/>
    <w:rsid w:val="00F67092"/>
    <w:rsid w:val="00F67643"/>
    <w:rsid w:val="00F6793E"/>
    <w:rsid w:val="00F67A00"/>
    <w:rsid w:val="00F7163B"/>
    <w:rsid w:val="00F71DFD"/>
    <w:rsid w:val="00F72A46"/>
    <w:rsid w:val="00F74E9D"/>
    <w:rsid w:val="00F775EB"/>
    <w:rsid w:val="00F77C91"/>
    <w:rsid w:val="00F800C1"/>
    <w:rsid w:val="00F80111"/>
    <w:rsid w:val="00F84822"/>
    <w:rsid w:val="00F8644A"/>
    <w:rsid w:val="00F90035"/>
    <w:rsid w:val="00F9018D"/>
    <w:rsid w:val="00F93F0E"/>
    <w:rsid w:val="00FA060F"/>
    <w:rsid w:val="00FA208F"/>
    <w:rsid w:val="00FA381B"/>
    <w:rsid w:val="00FA509C"/>
    <w:rsid w:val="00FA6358"/>
    <w:rsid w:val="00FB3BC5"/>
    <w:rsid w:val="00FB4F7A"/>
    <w:rsid w:val="00FB4FC0"/>
    <w:rsid w:val="00FB603E"/>
    <w:rsid w:val="00FB67FB"/>
    <w:rsid w:val="00FC06C1"/>
    <w:rsid w:val="00FC09E3"/>
    <w:rsid w:val="00FC12FE"/>
    <w:rsid w:val="00FC4942"/>
    <w:rsid w:val="00FC532C"/>
    <w:rsid w:val="00FD2346"/>
    <w:rsid w:val="00FD2681"/>
    <w:rsid w:val="00FD4B0C"/>
    <w:rsid w:val="00FD7F62"/>
    <w:rsid w:val="00FE13CC"/>
    <w:rsid w:val="00FE2347"/>
    <w:rsid w:val="00FE45F3"/>
    <w:rsid w:val="00FF169C"/>
    <w:rsid w:val="00FF290A"/>
    <w:rsid w:val="00FF3100"/>
    <w:rsid w:val="00FF6E0B"/>
    <w:rsid w:val="00FF7F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ecimalSymbol w:val="."/>
  <w:listSeparator w:val=","/>
  <w14:docId w14:val="53D38B5F"/>
  <w15:chartTrackingRefBased/>
  <w15:docId w15:val="{BAA234B6-5582-46F1-ABD1-8E9F62E9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496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link w:val="Heading2Char"/>
    <w:uiPriority w:val="9"/>
    <w:qFormat/>
    <w:rsid w:val="0022496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387B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196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7246A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Bullet Style,3"/>
    <w:basedOn w:val="Normal"/>
    <w:link w:val="ListParagraphChar"/>
    <w:uiPriority w:val="34"/>
    <w:qFormat/>
    <w:rsid w:val="00EE01FF"/>
    <w:pPr>
      <w:spacing w:after="200" w:line="276" w:lineRule="auto"/>
      <w:ind w:left="720"/>
      <w:contextualSpacing/>
    </w:pPr>
  </w:style>
  <w:style w:type="character" w:styleId="Hyperlink">
    <w:name w:val="Hyperlink"/>
    <w:basedOn w:val="DefaultParagraphFont"/>
    <w:uiPriority w:val="99"/>
    <w:unhideWhenUsed/>
    <w:rsid w:val="00C07B1A"/>
    <w:rPr>
      <w:color w:val="0563C1" w:themeColor="hyperlink"/>
      <w:u w:val="single"/>
    </w:rPr>
  </w:style>
  <w:style w:type="character" w:styleId="FollowedHyperlink">
    <w:name w:val="FollowedHyperlink"/>
    <w:basedOn w:val="DefaultParagraphFont"/>
    <w:uiPriority w:val="99"/>
    <w:semiHidden/>
    <w:unhideWhenUsed/>
    <w:rsid w:val="009D711A"/>
    <w:rPr>
      <w:color w:val="954F72" w:themeColor="followedHyperlink"/>
      <w:u w:val="single"/>
    </w:rPr>
  </w:style>
  <w:style w:type="character" w:customStyle="1" w:styleId="apple-tab-span">
    <w:name w:val="apple-tab-span"/>
    <w:basedOn w:val="DefaultParagraphFont"/>
    <w:rsid w:val="000944DA"/>
  </w:style>
  <w:style w:type="paragraph" w:styleId="Revision">
    <w:name w:val="Revision"/>
    <w:hidden/>
    <w:uiPriority w:val="99"/>
    <w:semiHidden/>
    <w:rsid w:val="0087268D"/>
    <w:pPr>
      <w:spacing w:after="0" w:line="240" w:lineRule="auto"/>
    </w:pPr>
  </w:style>
  <w:style w:type="character" w:customStyle="1" w:styleId="Heading1Char">
    <w:name w:val="Heading 1 Char"/>
    <w:basedOn w:val="DefaultParagraphFont"/>
    <w:link w:val="Heading1"/>
    <w:uiPriority w:val="9"/>
    <w:rsid w:val="00224966"/>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224966"/>
    <w:rPr>
      <w:rFonts w:ascii="Times New Roman" w:eastAsia="Times New Roman" w:hAnsi="Times New Roman" w:cs="Times New Roman"/>
      <w:b/>
      <w:bCs/>
      <w:sz w:val="36"/>
      <w:szCs w:val="36"/>
      <w:lang w:val="en-US"/>
    </w:rPr>
  </w:style>
  <w:style w:type="character" w:styleId="Emphasis">
    <w:name w:val="Emphasis"/>
    <w:basedOn w:val="DefaultParagraphFont"/>
    <w:uiPriority w:val="20"/>
    <w:qFormat/>
    <w:rsid w:val="00224966"/>
    <w:rPr>
      <w:b/>
      <w:bCs/>
      <w:i w:val="0"/>
      <w:iCs w:val="0"/>
    </w:rPr>
  </w:style>
  <w:style w:type="paragraph" w:styleId="NoSpacing">
    <w:name w:val="No Spacing"/>
    <w:uiPriority w:val="1"/>
    <w:qFormat/>
    <w:rsid w:val="00224966"/>
    <w:pPr>
      <w:spacing w:after="0" w:line="240" w:lineRule="auto"/>
    </w:pPr>
    <w:rPr>
      <w:lang w:val="en-US"/>
    </w:rPr>
  </w:style>
  <w:style w:type="paragraph" w:customStyle="1" w:styleId="Body">
    <w:name w:val="Body"/>
    <w:rsid w:val="004D58CD"/>
    <w:pPr>
      <w:spacing w:after="0" w:line="240" w:lineRule="auto"/>
    </w:pPr>
    <w:rPr>
      <w:rFonts w:ascii="Helvetica" w:eastAsia="ヒラギノ角ゴ Pro W3" w:hAnsi="Helvetica" w:cs="Times New Roman"/>
      <w:color w:val="000000"/>
      <w:sz w:val="24"/>
      <w:szCs w:val="20"/>
      <w:lang w:val="en-US" w:eastAsia="en-IE"/>
    </w:rPr>
  </w:style>
  <w:style w:type="paragraph" w:styleId="BalloonText">
    <w:name w:val="Balloon Text"/>
    <w:basedOn w:val="Normal"/>
    <w:link w:val="BalloonTextChar"/>
    <w:uiPriority w:val="99"/>
    <w:semiHidden/>
    <w:unhideWhenUsed/>
    <w:rsid w:val="00041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AA5"/>
    <w:rPr>
      <w:rFonts w:ascii="Segoe UI" w:hAnsi="Segoe UI" w:cs="Segoe UI"/>
      <w:sz w:val="18"/>
      <w:szCs w:val="18"/>
    </w:rPr>
  </w:style>
  <w:style w:type="character" w:customStyle="1" w:styleId="Heading3Char">
    <w:name w:val="Heading 3 Char"/>
    <w:basedOn w:val="DefaultParagraphFont"/>
    <w:link w:val="Heading3"/>
    <w:uiPriority w:val="9"/>
    <w:semiHidden/>
    <w:rsid w:val="00387B34"/>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uiPriority w:val="10"/>
    <w:qFormat/>
    <w:rsid w:val="004F5CFB"/>
    <w:pPr>
      <w:spacing w:after="0" w:line="240" w:lineRule="auto"/>
      <w:jc w:val="center"/>
    </w:pPr>
    <w:rPr>
      <w:rFonts w:ascii="Arial" w:hAnsi="Arial" w:cs="Arial"/>
      <w:b/>
      <w:bCs/>
      <w:sz w:val="24"/>
      <w:szCs w:val="24"/>
    </w:rPr>
  </w:style>
  <w:style w:type="character" w:customStyle="1" w:styleId="TitleChar">
    <w:name w:val="Title Char"/>
    <w:basedOn w:val="DefaultParagraphFont"/>
    <w:link w:val="Title"/>
    <w:uiPriority w:val="10"/>
    <w:rsid w:val="004F5CFB"/>
    <w:rPr>
      <w:rFonts w:ascii="Arial" w:hAnsi="Arial" w:cs="Arial"/>
      <w:b/>
      <w:bCs/>
      <w:sz w:val="24"/>
      <w:szCs w:val="24"/>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ListParagraph"/>
    <w:uiPriority w:val="34"/>
    <w:locked/>
    <w:rsid w:val="001627CD"/>
  </w:style>
  <w:style w:type="character" w:customStyle="1" w:styleId="A7">
    <w:name w:val="A7"/>
    <w:uiPriority w:val="99"/>
    <w:rsid w:val="006750B0"/>
    <w:rPr>
      <w:rFonts w:cs="Moderat Light"/>
      <w:color w:val="000000"/>
      <w:sz w:val="20"/>
      <w:szCs w:val="20"/>
    </w:rPr>
  </w:style>
  <w:style w:type="paragraph" w:customStyle="1" w:styleId="Pa7">
    <w:name w:val="Pa7"/>
    <w:basedOn w:val="Default"/>
    <w:next w:val="Default"/>
    <w:uiPriority w:val="99"/>
    <w:rsid w:val="003F3AF3"/>
    <w:pPr>
      <w:spacing w:line="241" w:lineRule="atLeast"/>
    </w:pPr>
    <w:rPr>
      <w:rFonts w:ascii="Moderat Light" w:hAnsi="Moderat Light" w:cstheme="minorBidi"/>
      <w:color w:val="auto"/>
    </w:rPr>
  </w:style>
  <w:style w:type="paragraph" w:customStyle="1" w:styleId="Pa20">
    <w:name w:val="Pa20"/>
    <w:basedOn w:val="Default"/>
    <w:next w:val="Default"/>
    <w:uiPriority w:val="99"/>
    <w:rsid w:val="003F3AF3"/>
    <w:pPr>
      <w:spacing w:line="241" w:lineRule="atLeast"/>
    </w:pPr>
    <w:rPr>
      <w:rFonts w:ascii="Moderat Light" w:hAnsi="Moderat Light" w:cstheme="minorBidi"/>
      <w:color w:val="auto"/>
    </w:rPr>
  </w:style>
  <w:style w:type="paragraph" w:customStyle="1" w:styleId="Pa21">
    <w:name w:val="Pa21"/>
    <w:basedOn w:val="Default"/>
    <w:next w:val="Default"/>
    <w:uiPriority w:val="99"/>
    <w:rsid w:val="003F3AF3"/>
    <w:pPr>
      <w:spacing w:line="241" w:lineRule="atLeast"/>
    </w:pPr>
    <w:rPr>
      <w:rFonts w:ascii="Moderat Light" w:hAnsi="Moderat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9935">
      <w:bodyDiv w:val="1"/>
      <w:marLeft w:val="0"/>
      <w:marRight w:val="0"/>
      <w:marTop w:val="0"/>
      <w:marBottom w:val="0"/>
      <w:divBdr>
        <w:top w:val="none" w:sz="0" w:space="0" w:color="auto"/>
        <w:left w:val="none" w:sz="0" w:space="0" w:color="auto"/>
        <w:bottom w:val="none" w:sz="0" w:space="0" w:color="auto"/>
        <w:right w:val="none" w:sz="0" w:space="0" w:color="auto"/>
      </w:divBdr>
      <w:divsChild>
        <w:div w:id="33385209">
          <w:marLeft w:val="0"/>
          <w:marRight w:val="0"/>
          <w:marTop w:val="0"/>
          <w:marBottom w:val="0"/>
          <w:divBdr>
            <w:top w:val="none" w:sz="0" w:space="0" w:color="auto"/>
            <w:left w:val="none" w:sz="0" w:space="0" w:color="auto"/>
            <w:bottom w:val="none" w:sz="0" w:space="0" w:color="auto"/>
            <w:right w:val="none" w:sz="0" w:space="0" w:color="auto"/>
          </w:divBdr>
          <w:divsChild>
            <w:div w:id="606160461">
              <w:marLeft w:val="0"/>
              <w:marRight w:val="0"/>
              <w:marTop w:val="0"/>
              <w:marBottom w:val="0"/>
              <w:divBdr>
                <w:top w:val="none" w:sz="0" w:space="0" w:color="auto"/>
                <w:left w:val="none" w:sz="0" w:space="0" w:color="auto"/>
                <w:bottom w:val="none" w:sz="0" w:space="0" w:color="auto"/>
                <w:right w:val="none" w:sz="0" w:space="0" w:color="auto"/>
              </w:divBdr>
              <w:divsChild>
                <w:div w:id="1248151381">
                  <w:marLeft w:val="0"/>
                  <w:marRight w:val="0"/>
                  <w:marTop w:val="0"/>
                  <w:marBottom w:val="0"/>
                  <w:divBdr>
                    <w:top w:val="none" w:sz="0" w:space="0" w:color="auto"/>
                    <w:left w:val="none" w:sz="0" w:space="0" w:color="auto"/>
                    <w:bottom w:val="none" w:sz="0" w:space="0" w:color="auto"/>
                    <w:right w:val="none" w:sz="0" w:space="0" w:color="auto"/>
                  </w:divBdr>
                  <w:divsChild>
                    <w:div w:id="1902406098">
                      <w:marLeft w:val="0"/>
                      <w:marRight w:val="0"/>
                      <w:marTop w:val="0"/>
                      <w:marBottom w:val="0"/>
                      <w:divBdr>
                        <w:top w:val="none" w:sz="0" w:space="0" w:color="auto"/>
                        <w:left w:val="none" w:sz="0" w:space="0" w:color="auto"/>
                        <w:bottom w:val="none" w:sz="0" w:space="0" w:color="auto"/>
                        <w:right w:val="none" w:sz="0" w:space="0" w:color="auto"/>
                      </w:divBdr>
                      <w:divsChild>
                        <w:div w:id="612830555">
                          <w:marLeft w:val="0"/>
                          <w:marRight w:val="0"/>
                          <w:marTop w:val="0"/>
                          <w:marBottom w:val="0"/>
                          <w:divBdr>
                            <w:top w:val="none" w:sz="0" w:space="0" w:color="auto"/>
                            <w:left w:val="none" w:sz="0" w:space="0" w:color="auto"/>
                            <w:bottom w:val="none" w:sz="0" w:space="0" w:color="auto"/>
                            <w:right w:val="none" w:sz="0" w:space="0" w:color="auto"/>
                          </w:divBdr>
                          <w:divsChild>
                            <w:div w:id="1261137038">
                              <w:marLeft w:val="-180"/>
                              <w:marRight w:val="-180"/>
                              <w:marTop w:val="0"/>
                              <w:marBottom w:val="0"/>
                              <w:divBdr>
                                <w:top w:val="none" w:sz="0" w:space="0" w:color="auto"/>
                                <w:left w:val="none" w:sz="0" w:space="0" w:color="auto"/>
                                <w:bottom w:val="none" w:sz="0" w:space="0" w:color="auto"/>
                                <w:right w:val="none" w:sz="0" w:space="0" w:color="auto"/>
                              </w:divBdr>
                              <w:divsChild>
                                <w:div w:id="750001946">
                                  <w:marLeft w:val="0"/>
                                  <w:marRight w:val="0"/>
                                  <w:marTop w:val="0"/>
                                  <w:marBottom w:val="0"/>
                                  <w:divBdr>
                                    <w:top w:val="none" w:sz="0" w:space="0" w:color="auto"/>
                                    <w:left w:val="none" w:sz="0" w:space="0" w:color="auto"/>
                                    <w:bottom w:val="none" w:sz="0" w:space="0" w:color="auto"/>
                                    <w:right w:val="none" w:sz="0" w:space="0" w:color="auto"/>
                                  </w:divBdr>
                                  <w:divsChild>
                                    <w:div w:id="341737275">
                                      <w:marLeft w:val="0"/>
                                      <w:marRight w:val="0"/>
                                      <w:marTop w:val="0"/>
                                      <w:marBottom w:val="0"/>
                                      <w:divBdr>
                                        <w:top w:val="none" w:sz="0" w:space="0" w:color="auto"/>
                                        <w:left w:val="none" w:sz="0" w:space="0" w:color="auto"/>
                                        <w:bottom w:val="none" w:sz="0" w:space="0" w:color="auto"/>
                                        <w:right w:val="none" w:sz="0" w:space="0" w:color="auto"/>
                                      </w:divBdr>
                                      <w:divsChild>
                                        <w:div w:id="1892417820">
                                          <w:marLeft w:val="0"/>
                                          <w:marRight w:val="0"/>
                                          <w:marTop w:val="0"/>
                                          <w:marBottom w:val="0"/>
                                          <w:divBdr>
                                            <w:top w:val="none" w:sz="0" w:space="0" w:color="auto"/>
                                            <w:left w:val="none" w:sz="0" w:space="0" w:color="auto"/>
                                            <w:bottom w:val="none" w:sz="0" w:space="0" w:color="auto"/>
                                            <w:right w:val="none" w:sz="0" w:space="0" w:color="auto"/>
                                          </w:divBdr>
                                          <w:divsChild>
                                            <w:div w:id="9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18659">
      <w:bodyDiv w:val="1"/>
      <w:marLeft w:val="0"/>
      <w:marRight w:val="0"/>
      <w:marTop w:val="0"/>
      <w:marBottom w:val="0"/>
      <w:divBdr>
        <w:top w:val="none" w:sz="0" w:space="0" w:color="auto"/>
        <w:left w:val="none" w:sz="0" w:space="0" w:color="auto"/>
        <w:bottom w:val="none" w:sz="0" w:space="0" w:color="auto"/>
        <w:right w:val="none" w:sz="0" w:space="0" w:color="auto"/>
      </w:divBdr>
    </w:div>
    <w:div w:id="40399256">
      <w:bodyDiv w:val="1"/>
      <w:marLeft w:val="0"/>
      <w:marRight w:val="0"/>
      <w:marTop w:val="0"/>
      <w:marBottom w:val="0"/>
      <w:divBdr>
        <w:top w:val="none" w:sz="0" w:space="0" w:color="auto"/>
        <w:left w:val="none" w:sz="0" w:space="0" w:color="auto"/>
        <w:bottom w:val="none" w:sz="0" w:space="0" w:color="auto"/>
        <w:right w:val="none" w:sz="0" w:space="0" w:color="auto"/>
      </w:divBdr>
    </w:div>
    <w:div w:id="309753047">
      <w:bodyDiv w:val="1"/>
      <w:marLeft w:val="0"/>
      <w:marRight w:val="0"/>
      <w:marTop w:val="0"/>
      <w:marBottom w:val="0"/>
      <w:divBdr>
        <w:top w:val="none" w:sz="0" w:space="0" w:color="auto"/>
        <w:left w:val="none" w:sz="0" w:space="0" w:color="auto"/>
        <w:bottom w:val="none" w:sz="0" w:space="0" w:color="auto"/>
        <w:right w:val="none" w:sz="0" w:space="0" w:color="auto"/>
      </w:divBdr>
    </w:div>
    <w:div w:id="342972825">
      <w:bodyDiv w:val="1"/>
      <w:marLeft w:val="0"/>
      <w:marRight w:val="0"/>
      <w:marTop w:val="0"/>
      <w:marBottom w:val="0"/>
      <w:divBdr>
        <w:top w:val="none" w:sz="0" w:space="0" w:color="auto"/>
        <w:left w:val="none" w:sz="0" w:space="0" w:color="auto"/>
        <w:bottom w:val="none" w:sz="0" w:space="0" w:color="auto"/>
        <w:right w:val="none" w:sz="0" w:space="0" w:color="auto"/>
      </w:divBdr>
    </w:div>
    <w:div w:id="342979695">
      <w:bodyDiv w:val="1"/>
      <w:marLeft w:val="0"/>
      <w:marRight w:val="0"/>
      <w:marTop w:val="0"/>
      <w:marBottom w:val="0"/>
      <w:divBdr>
        <w:top w:val="none" w:sz="0" w:space="0" w:color="auto"/>
        <w:left w:val="none" w:sz="0" w:space="0" w:color="auto"/>
        <w:bottom w:val="none" w:sz="0" w:space="0" w:color="auto"/>
        <w:right w:val="none" w:sz="0" w:space="0" w:color="auto"/>
      </w:divBdr>
    </w:div>
    <w:div w:id="360665415">
      <w:bodyDiv w:val="1"/>
      <w:marLeft w:val="0"/>
      <w:marRight w:val="0"/>
      <w:marTop w:val="0"/>
      <w:marBottom w:val="0"/>
      <w:divBdr>
        <w:top w:val="none" w:sz="0" w:space="0" w:color="auto"/>
        <w:left w:val="none" w:sz="0" w:space="0" w:color="auto"/>
        <w:bottom w:val="none" w:sz="0" w:space="0" w:color="auto"/>
        <w:right w:val="none" w:sz="0" w:space="0" w:color="auto"/>
      </w:divBdr>
    </w:div>
    <w:div w:id="427505620">
      <w:bodyDiv w:val="1"/>
      <w:marLeft w:val="0"/>
      <w:marRight w:val="0"/>
      <w:marTop w:val="0"/>
      <w:marBottom w:val="0"/>
      <w:divBdr>
        <w:top w:val="none" w:sz="0" w:space="0" w:color="auto"/>
        <w:left w:val="none" w:sz="0" w:space="0" w:color="auto"/>
        <w:bottom w:val="none" w:sz="0" w:space="0" w:color="auto"/>
        <w:right w:val="none" w:sz="0" w:space="0" w:color="auto"/>
      </w:divBdr>
    </w:div>
    <w:div w:id="484858107">
      <w:bodyDiv w:val="1"/>
      <w:marLeft w:val="0"/>
      <w:marRight w:val="0"/>
      <w:marTop w:val="0"/>
      <w:marBottom w:val="0"/>
      <w:divBdr>
        <w:top w:val="none" w:sz="0" w:space="0" w:color="auto"/>
        <w:left w:val="none" w:sz="0" w:space="0" w:color="auto"/>
        <w:bottom w:val="none" w:sz="0" w:space="0" w:color="auto"/>
        <w:right w:val="none" w:sz="0" w:space="0" w:color="auto"/>
      </w:divBdr>
    </w:div>
    <w:div w:id="503013266">
      <w:bodyDiv w:val="1"/>
      <w:marLeft w:val="0"/>
      <w:marRight w:val="0"/>
      <w:marTop w:val="0"/>
      <w:marBottom w:val="0"/>
      <w:divBdr>
        <w:top w:val="none" w:sz="0" w:space="0" w:color="auto"/>
        <w:left w:val="none" w:sz="0" w:space="0" w:color="auto"/>
        <w:bottom w:val="none" w:sz="0" w:space="0" w:color="auto"/>
        <w:right w:val="none" w:sz="0" w:space="0" w:color="auto"/>
      </w:divBdr>
    </w:div>
    <w:div w:id="540633186">
      <w:bodyDiv w:val="1"/>
      <w:marLeft w:val="0"/>
      <w:marRight w:val="0"/>
      <w:marTop w:val="0"/>
      <w:marBottom w:val="0"/>
      <w:divBdr>
        <w:top w:val="none" w:sz="0" w:space="0" w:color="auto"/>
        <w:left w:val="none" w:sz="0" w:space="0" w:color="auto"/>
        <w:bottom w:val="none" w:sz="0" w:space="0" w:color="auto"/>
        <w:right w:val="none" w:sz="0" w:space="0" w:color="auto"/>
      </w:divBdr>
    </w:div>
    <w:div w:id="611862669">
      <w:bodyDiv w:val="1"/>
      <w:marLeft w:val="0"/>
      <w:marRight w:val="0"/>
      <w:marTop w:val="0"/>
      <w:marBottom w:val="0"/>
      <w:divBdr>
        <w:top w:val="none" w:sz="0" w:space="0" w:color="auto"/>
        <w:left w:val="none" w:sz="0" w:space="0" w:color="auto"/>
        <w:bottom w:val="none" w:sz="0" w:space="0" w:color="auto"/>
        <w:right w:val="none" w:sz="0" w:space="0" w:color="auto"/>
      </w:divBdr>
    </w:div>
    <w:div w:id="618299306">
      <w:bodyDiv w:val="1"/>
      <w:marLeft w:val="0"/>
      <w:marRight w:val="0"/>
      <w:marTop w:val="0"/>
      <w:marBottom w:val="0"/>
      <w:divBdr>
        <w:top w:val="none" w:sz="0" w:space="0" w:color="auto"/>
        <w:left w:val="none" w:sz="0" w:space="0" w:color="auto"/>
        <w:bottom w:val="none" w:sz="0" w:space="0" w:color="auto"/>
        <w:right w:val="none" w:sz="0" w:space="0" w:color="auto"/>
      </w:divBdr>
    </w:div>
    <w:div w:id="640885164">
      <w:bodyDiv w:val="1"/>
      <w:marLeft w:val="0"/>
      <w:marRight w:val="0"/>
      <w:marTop w:val="0"/>
      <w:marBottom w:val="0"/>
      <w:divBdr>
        <w:top w:val="none" w:sz="0" w:space="0" w:color="auto"/>
        <w:left w:val="none" w:sz="0" w:space="0" w:color="auto"/>
        <w:bottom w:val="none" w:sz="0" w:space="0" w:color="auto"/>
        <w:right w:val="none" w:sz="0" w:space="0" w:color="auto"/>
      </w:divBdr>
    </w:div>
    <w:div w:id="661540972">
      <w:bodyDiv w:val="1"/>
      <w:marLeft w:val="0"/>
      <w:marRight w:val="0"/>
      <w:marTop w:val="0"/>
      <w:marBottom w:val="0"/>
      <w:divBdr>
        <w:top w:val="none" w:sz="0" w:space="0" w:color="auto"/>
        <w:left w:val="none" w:sz="0" w:space="0" w:color="auto"/>
        <w:bottom w:val="none" w:sz="0" w:space="0" w:color="auto"/>
        <w:right w:val="none" w:sz="0" w:space="0" w:color="auto"/>
      </w:divBdr>
    </w:div>
    <w:div w:id="688020774">
      <w:bodyDiv w:val="1"/>
      <w:marLeft w:val="0"/>
      <w:marRight w:val="0"/>
      <w:marTop w:val="0"/>
      <w:marBottom w:val="0"/>
      <w:divBdr>
        <w:top w:val="none" w:sz="0" w:space="0" w:color="auto"/>
        <w:left w:val="none" w:sz="0" w:space="0" w:color="auto"/>
        <w:bottom w:val="none" w:sz="0" w:space="0" w:color="auto"/>
        <w:right w:val="none" w:sz="0" w:space="0" w:color="auto"/>
      </w:divBdr>
    </w:div>
    <w:div w:id="741679178">
      <w:bodyDiv w:val="1"/>
      <w:marLeft w:val="0"/>
      <w:marRight w:val="0"/>
      <w:marTop w:val="0"/>
      <w:marBottom w:val="0"/>
      <w:divBdr>
        <w:top w:val="none" w:sz="0" w:space="0" w:color="auto"/>
        <w:left w:val="none" w:sz="0" w:space="0" w:color="auto"/>
        <w:bottom w:val="none" w:sz="0" w:space="0" w:color="auto"/>
        <w:right w:val="none" w:sz="0" w:space="0" w:color="auto"/>
      </w:divBdr>
    </w:div>
    <w:div w:id="751387880">
      <w:bodyDiv w:val="1"/>
      <w:marLeft w:val="0"/>
      <w:marRight w:val="0"/>
      <w:marTop w:val="0"/>
      <w:marBottom w:val="0"/>
      <w:divBdr>
        <w:top w:val="none" w:sz="0" w:space="0" w:color="auto"/>
        <w:left w:val="none" w:sz="0" w:space="0" w:color="auto"/>
        <w:bottom w:val="none" w:sz="0" w:space="0" w:color="auto"/>
        <w:right w:val="none" w:sz="0" w:space="0" w:color="auto"/>
      </w:divBdr>
    </w:div>
    <w:div w:id="765619309">
      <w:bodyDiv w:val="1"/>
      <w:marLeft w:val="0"/>
      <w:marRight w:val="0"/>
      <w:marTop w:val="0"/>
      <w:marBottom w:val="0"/>
      <w:divBdr>
        <w:top w:val="none" w:sz="0" w:space="0" w:color="auto"/>
        <w:left w:val="none" w:sz="0" w:space="0" w:color="auto"/>
        <w:bottom w:val="none" w:sz="0" w:space="0" w:color="auto"/>
        <w:right w:val="none" w:sz="0" w:space="0" w:color="auto"/>
      </w:divBdr>
    </w:div>
    <w:div w:id="818889739">
      <w:bodyDiv w:val="1"/>
      <w:marLeft w:val="0"/>
      <w:marRight w:val="0"/>
      <w:marTop w:val="0"/>
      <w:marBottom w:val="0"/>
      <w:divBdr>
        <w:top w:val="none" w:sz="0" w:space="0" w:color="auto"/>
        <w:left w:val="none" w:sz="0" w:space="0" w:color="auto"/>
        <w:bottom w:val="none" w:sz="0" w:space="0" w:color="auto"/>
        <w:right w:val="none" w:sz="0" w:space="0" w:color="auto"/>
      </w:divBdr>
      <w:divsChild>
        <w:div w:id="258174678">
          <w:marLeft w:val="0"/>
          <w:marRight w:val="0"/>
          <w:marTop w:val="0"/>
          <w:marBottom w:val="0"/>
          <w:divBdr>
            <w:top w:val="none" w:sz="0" w:space="0" w:color="auto"/>
            <w:left w:val="none" w:sz="0" w:space="0" w:color="auto"/>
            <w:bottom w:val="none" w:sz="0" w:space="0" w:color="auto"/>
            <w:right w:val="none" w:sz="0" w:space="0" w:color="auto"/>
          </w:divBdr>
          <w:divsChild>
            <w:div w:id="128522055">
              <w:marLeft w:val="0"/>
              <w:marRight w:val="0"/>
              <w:marTop w:val="0"/>
              <w:marBottom w:val="0"/>
              <w:divBdr>
                <w:top w:val="none" w:sz="0" w:space="0" w:color="auto"/>
                <w:left w:val="none" w:sz="0" w:space="0" w:color="auto"/>
                <w:bottom w:val="none" w:sz="0" w:space="0" w:color="auto"/>
                <w:right w:val="none" w:sz="0" w:space="0" w:color="auto"/>
              </w:divBdr>
              <w:divsChild>
                <w:div w:id="2019038967">
                  <w:marLeft w:val="0"/>
                  <w:marRight w:val="0"/>
                  <w:marTop w:val="0"/>
                  <w:marBottom w:val="0"/>
                  <w:divBdr>
                    <w:top w:val="none" w:sz="0" w:space="0" w:color="auto"/>
                    <w:left w:val="none" w:sz="0" w:space="0" w:color="auto"/>
                    <w:bottom w:val="none" w:sz="0" w:space="0" w:color="auto"/>
                    <w:right w:val="none" w:sz="0" w:space="0" w:color="auto"/>
                  </w:divBdr>
                  <w:divsChild>
                    <w:div w:id="641272993">
                      <w:marLeft w:val="0"/>
                      <w:marRight w:val="0"/>
                      <w:marTop w:val="0"/>
                      <w:marBottom w:val="0"/>
                      <w:divBdr>
                        <w:top w:val="none" w:sz="0" w:space="0" w:color="auto"/>
                        <w:left w:val="none" w:sz="0" w:space="0" w:color="auto"/>
                        <w:bottom w:val="none" w:sz="0" w:space="0" w:color="auto"/>
                        <w:right w:val="none" w:sz="0" w:space="0" w:color="auto"/>
                      </w:divBdr>
                      <w:divsChild>
                        <w:div w:id="484586003">
                          <w:marLeft w:val="0"/>
                          <w:marRight w:val="0"/>
                          <w:marTop w:val="0"/>
                          <w:marBottom w:val="0"/>
                          <w:divBdr>
                            <w:top w:val="none" w:sz="0" w:space="0" w:color="auto"/>
                            <w:left w:val="none" w:sz="0" w:space="0" w:color="auto"/>
                            <w:bottom w:val="none" w:sz="0" w:space="0" w:color="auto"/>
                            <w:right w:val="none" w:sz="0" w:space="0" w:color="auto"/>
                          </w:divBdr>
                          <w:divsChild>
                            <w:div w:id="1526864642">
                              <w:marLeft w:val="0"/>
                              <w:marRight w:val="0"/>
                              <w:marTop w:val="0"/>
                              <w:marBottom w:val="0"/>
                              <w:divBdr>
                                <w:top w:val="none" w:sz="0" w:space="0" w:color="auto"/>
                                <w:left w:val="none" w:sz="0" w:space="0" w:color="auto"/>
                                <w:bottom w:val="none" w:sz="0" w:space="0" w:color="auto"/>
                                <w:right w:val="none" w:sz="0" w:space="0" w:color="auto"/>
                              </w:divBdr>
                              <w:divsChild>
                                <w:div w:id="2137746892">
                                  <w:marLeft w:val="0"/>
                                  <w:marRight w:val="0"/>
                                  <w:marTop w:val="0"/>
                                  <w:marBottom w:val="0"/>
                                  <w:divBdr>
                                    <w:top w:val="none" w:sz="0" w:space="0" w:color="auto"/>
                                    <w:left w:val="none" w:sz="0" w:space="0" w:color="auto"/>
                                    <w:bottom w:val="none" w:sz="0" w:space="0" w:color="auto"/>
                                    <w:right w:val="none" w:sz="0" w:space="0" w:color="auto"/>
                                  </w:divBdr>
                                  <w:divsChild>
                                    <w:div w:id="1827164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88808378">
                              <w:marLeft w:val="0"/>
                              <w:marRight w:val="0"/>
                              <w:marTop w:val="0"/>
                              <w:marBottom w:val="0"/>
                              <w:divBdr>
                                <w:top w:val="none" w:sz="0" w:space="0" w:color="auto"/>
                                <w:left w:val="none" w:sz="0" w:space="0" w:color="auto"/>
                                <w:bottom w:val="none" w:sz="0" w:space="0" w:color="auto"/>
                                <w:right w:val="none" w:sz="0" w:space="0" w:color="auto"/>
                              </w:divBdr>
                              <w:divsChild>
                                <w:div w:id="820846118">
                                  <w:marLeft w:val="0"/>
                                  <w:marRight w:val="0"/>
                                  <w:marTop w:val="0"/>
                                  <w:marBottom w:val="0"/>
                                  <w:divBdr>
                                    <w:top w:val="none" w:sz="0" w:space="0" w:color="auto"/>
                                    <w:left w:val="none" w:sz="0" w:space="0" w:color="auto"/>
                                    <w:bottom w:val="none" w:sz="0" w:space="0" w:color="auto"/>
                                    <w:right w:val="none" w:sz="0" w:space="0" w:color="auto"/>
                                  </w:divBdr>
                                  <w:divsChild>
                                    <w:div w:id="819930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0214830">
      <w:bodyDiv w:val="1"/>
      <w:marLeft w:val="0"/>
      <w:marRight w:val="0"/>
      <w:marTop w:val="0"/>
      <w:marBottom w:val="0"/>
      <w:divBdr>
        <w:top w:val="none" w:sz="0" w:space="0" w:color="auto"/>
        <w:left w:val="none" w:sz="0" w:space="0" w:color="auto"/>
        <w:bottom w:val="none" w:sz="0" w:space="0" w:color="auto"/>
        <w:right w:val="none" w:sz="0" w:space="0" w:color="auto"/>
      </w:divBdr>
      <w:divsChild>
        <w:div w:id="715547806">
          <w:marLeft w:val="0"/>
          <w:marRight w:val="0"/>
          <w:marTop w:val="0"/>
          <w:marBottom w:val="0"/>
          <w:divBdr>
            <w:top w:val="none" w:sz="0" w:space="0" w:color="auto"/>
            <w:left w:val="none" w:sz="0" w:space="0" w:color="auto"/>
            <w:bottom w:val="none" w:sz="0" w:space="0" w:color="auto"/>
            <w:right w:val="none" w:sz="0" w:space="0" w:color="auto"/>
          </w:divBdr>
          <w:divsChild>
            <w:div w:id="1970083682">
              <w:marLeft w:val="0"/>
              <w:marRight w:val="0"/>
              <w:marTop w:val="0"/>
              <w:marBottom w:val="0"/>
              <w:divBdr>
                <w:top w:val="none" w:sz="0" w:space="0" w:color="auto"/>
                <w:left w:val="none" w:sz="0" w:space="0" w:color="auto"/>
                <w:bottom w:val="none" w:sz="0" w:space="0" w:color="auto"/>
                <w:right w:val="none" w:sz="0" w:space="0" w:color="auto"/>
              </w:divBdr>
              <w:divsChild>
                <w:div w:id="1202324833">
                  <w:marLeft w:val="0"/>
                  <w:marRight w:val="0"/>
                  <w:marTop w:val="0"/>
                  <w:marBottom w:val="0"/>
                  <w:divBdr>
                    <w:top w:val="none" w:sz="0" w:space="0" w:color="auto"/>
                    <w:left w:val="none" w:sz="0" w:space="0" w:color="auto"/>
                    <w:bottom w:val="none" w:sz="0" w:space="0" w:color="auto"/>
                    <w:right w:val="none" w:sz="0" w:space="0" w:color="auto"/>
                  </w:divBdr>
                  <w:divsChild>
                    <w:div w:id="1331910741">
                      <w:marLeft w:val="0"/>
                      <w:marRight w:val="0"/>
                      <w:marTop w:val="0"/>
                      <w:marBottom w:val="0"/>
                      <w:divBdr>
                        <w:top w:val="none" w:sz="0" w:space="0" w:color="auto"/>
                        <w:left w:val="none" w:sz="0" w:space="0" w:color="auto"/>
                        <w:bottom w:val="none" w:sz="0" w:space="0" w:color="auto"/>
                        <w:right w:val="none" w:sz="0" w:space="0" w:color="auto"/>
                      </w:divBdr>
                      <w:divsChild>
                        <w:div w:id="267155423">
                          <w:marLeft w:val="0"/>
                          <w:marRight w:val="0"/>
                          <w:marTop w:val="0"/>
                          <w:marBottom w:val="0"/>
                          <w:divBdr>
                            <w:top w:val="none" w:sz="0" w:space="0" w:color="auto"/>
                            <w:left w:val="none" w:sz="0" w:space="0" w:color="auto"/>
                            <w:bottom w:val="none" w:sz="0" w:space="0" w:color="auto"/>
                            <w:right w:val="none" w:sz="0" w:space="0" w:color="auto"/>
                          </w:divBdr>
                          <w:divsChild>
                            <w:div w:id="985821940">
                              <w:marLeft w:val="0"/>
                              <w:marRight w:val="0"/>
                              <w:marTop w:val="0"/>
                              <w:marBottom w:val="0"/>
                              <w:divBdr>
                                <w:top w:val="none" w:sz="0" w:space="0" w:color="auto"/>
                                <w:left w:val="none" w:sz="0" w:space="0" w:color="auto"/>
                                <w:bottom w:val="none" w:sz="0" w:space="0" w:color="auto"/>
                                <w:right w:val="none" w:sz="0" w:space="0" w:color="auto"/>
                              </w:divBdr>
                              <w:divsChild>
                                <w:div w:id="1685787838">
                                  <w:marLeft w:val="0"/>
                                  <w:marRight w:val="0"/>
                                  <w:marTop w:val="0"/>
                                  <w:marBottom w:val="0"/>
                                  <w:divBdr>
                                    <w:top w:val="none" w:sz="0" w:space="0" w:color="auto"/>
                                    <w:left w:val="none" w:sz="0" w:space="0" w:color="auto"/>
                                    <w:bottom w:val="none" w:sz="0" w:space="0" w:color="auto"/>
                                    <w:right w:val="none" w:sz="0" w:space="0" w:color="auto"/>
                                  </w:divBdr>
                                </w:div>
                              </w:divsChild>
                            </w:div>
                            <w:div w:id="1498155580">
                              <w:marLeft w:val="0"/>
                              <w:marRight w:val="0"/>
                              <w:marTop w:val="0"/>
                              <w:marBottom w:val="0"/>
                              <w:divBdr>
                                <w:top w:val="none" w:sz="0" w:space="0" w:color="auto"/>
                                <w:left w:val="none" w:sz="0" w:space="0" w:color="auto"/>
                                <w:bottom w:val="none" w:sz="0" w:space="0" w:color="auto"/>
                                <w:right w:val="none" w:sz="0" w:space="0" w:color="auto"/>
                              </w:divBdr>
                              <w:divsChild>
                                <w:div w:id="939219026">
                                  <w:marLeft w:val="0"/>
                                  <w:marRight w:val="0"/>
                                  <w:marTop w:val="0"/>
                                  <w:marBottom w:val="0"/>
                                  <w:divBdr>
                                    <w:top w:val="none" w:sz="0" w:space="0" w:color="auto"/>
                                    <w:left w:val="none" w:sz="0" w:space="0" w:color="auto"/>
                                    <w:bottom w:val="none" w:sz="0" w:space="0" w:color="auto"/>
                                    <w:right w:val="none" w:sz="0" w:space="0" w:color="auto"/>
                                  </w:divBdr>
                                </w:div>
                              </w:divsChild>
                            </w:div>
                            <w:div w:id="1717075960">
                              <w:marLeft w:val="0"/>
                              <w:marRight w:val="0"/>
                              <w:marTop w:val="0"/>
                              <w:marBottom w:val="0"/>
                              <w:divBdr>
                                <w:top w:val="none" w:sz="0" w:space="0" w:color="auto"/>
                                <w:left w:val="none" w:sz="0" w:space="0" w:color="auto"/>
                                <w:bottom w:val="none" w:sz="0" w:space="0" w:color="auto"/>
                                <w:right w:val="none" w:sz="0" w:space="0" w:color="auto"/>
                              </w:divBdr>
                              <w:divsChild>
                                <w:div w:id="672145156">
                                  <w:marLeft w:val="0"/>
                                  <w:marRight w:val="0"/>
                                  <w:marTop w:val="0"/>
                                  <w:marBottom w:val="0"/>
                                  <w:divBdr>
                                    <w:top w:val="none" w:sz="0" w:space="0" w:color="auto"/>
                                    <w:left w:val="none" w:sz="0" w:space="0" w:color="auto"/>
                                    <w:bottom w:val="none" w:sz="0" w:space="0" w:color="auto"/>
                                    <w:right w:val="none" w:sz="0" w:space="0" w:color="auto"/>
                                  </w:divBdr>
                                </w:div>
                              </w:divsChild>
                            </w:div>
                            <w:div w:id="1824079651">
                              <w:marLeft w:val="0"/>
                              <w:marRight w:val="0"/>
                              <w:marTop w:val="0"/>
                              <w:marBottom w:val="0"/>
                              <w:divBdr>
                                <w:top w:val="none" w:sz="0" w:space="0" w:color="auto"/>
                                <w:left w:val="none" w:sz="0" w:space="0" w:color="auto"/>
                                <w:bottom w:val="none" w:sz="0" w:space="0" w:color="auto"/>
                                <w:right w:val="none" w:sz="0" w:space="0" w:color="auto"/>
                              </w:divBdr>
                              <w:divsChild>
                                <w:div w:id="2090151121">
                                  <w:marLeft w:val="0"/>
                                  <w:marRight w:val="0"/>
                                  <w:marTop w:val="0"/>
                                  <w:marBottom w:val="0"/>
                                  <w:divBdr>
                                    <w:top w:val="none" w:sz="0" w:space="0" w:color="auto"/>
                                    <w:left w:val="none" w:sz="0" w:space="0" w:color="auto"/>
                                    <w:bottom w:val="none" w:sz="0" w:space="0" w:color="auto"/>
                                    <w:right w:val="none" w:sz="0" w:space="0" w:color="auto"/>
                                  </w:divBdr>
                                </w:div>
                              </w:divsChild>
                            </w:div>
                            <w:div w:id="491603689">
                              <w:marLeft w:val="0"/>
                              <w:marRight w:val="0"/>
                              <w:marTop w:val="0"/>
                              <w:marBottom w:val="0"/>
                              <w:divBdr>
                                <w:top w:val="none" w:sz="0" w:space="0" w:color="auto"/>
                                <w:left w:val="none" w:sz="0" w:space="0" w:color="auto"/>
                                <w:bottom w:val="none" w:sz="0" w:space="0" w:color="auto"/>
                                <w:right w:val="none" w:sz="0" w:space="0" w:color="auto"/>
                              </w:divBdr>
                              <w:divsChild>
                                <w:div w:id="874191985">
                                  <w:marLeft w:val="0"/>
                                  <w:marRight w:val="0"/>
                                  <w:marTop w:val="0"/>
                                  <w:marBottom w:val="0"/>
                                  <w:divBdr>
                                    <w:top w:val="none" w:sz="0" w:space="0" w:color="auto"/>
                                    <w:left w:val="none" w:sz="0" w:space="0" w:color="auto"/>
                                    <w:bottom w:val="none" w:sz="0" w:space="0" w:color="auto"/>
                                    <w:right w:val="none" w:sz="0" w:space="0" w:color="auto"/>
                                  </w:divBdr>
                                </w:div>
                              </w:divsChild>
                            </w:div>
                            <w:div w:id="2112310544">
                              <w:marLeft w:val="0"/>
                              <w:marRight w:val="0"/>
                              <w:marTop w:val="0"/>
                              <w:marBottom w:val="0"/>
                              <w:divBdr>
                                <w:top w:val="none" w:sz="0" w:space="0" w:color="auto"/>
                                <w:left w:val="none" w:sz="0" w:space="0" w:color="auto"/>
                                <w:bottom w:val="none" w:sz="0" w:space="0" w:color="auto"/>
                                <w:right w:val="none" w:sz="0" w:space="0" w:color="auto"/>
                              </w:divBdr>
                              <w:divsChild>
                                <w:div w:id="16754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332212">
      <w:bodyDiv w:val="1"/>
      <w:marLeft w:val="0"/>
      <w:marRight w:val="0"/>
      <w:marTop w:val="0"/>
      <w:marBottom w:val="0"/>
      <w:divBdr>
        <w:top w:val="none" w:sz="0" w:space="0" w:color="auto"/>
        <w:left w:val="none" w:sz="0" w:space="0" w:color="auto"/>
        <w:bottom w:val="none" w:sz="0" w:space="0" w:color="auto"/>
        <w:right w:val="none" w:sz="0" w:space="0" w:color="auto"/>
      </w:divBdr>
    </w:div>
    <w:div w:id="908344178">
      <w:bodyDiv w:val="1"/>
      <w:marLeft w:val="0"/>
      <w:marRight w:val="0"/>
      <w:marTop w:val="0"/>
      <w:marBottom w:val="0"/>
      <w:divBdr>
        <w:top w:val="none" w:sz="0" w:space="0" w:color="auto"/>
        <w:left w:val="none" w:sz="0" w:space="0" w:color="auto"/>
        <w:bottom w:val="none" w:sz="0" w:space="0" w:color="auto"/>
        <w:right w:val="none" w:sz="0" w:space="0" w:color="auto"/>
      </w:divBdr>
    </w:div>
    <w:div w:id="911818752">
      <w:bodyDiv w:val="1"/>
      <w:marLeft w:val="0"/>
      <w:marRight w:val="0"/>
      <w:marTop w:val="0"/>
      <w:marBottom w:val="0"/>
      <w:divBdr>
        <w:top w:val="none" w:sz="0" w:space="0" w:color="auto"/>
        <w:left w:val="none" w:sz="0" w:space="0" w:color="auto"/>
        <w:bottom w:val="none" w:sz="0" w:space="0" w:color="auto"/>
        <w:right w:val="none" w:sz="0" w:space="0" w:color="auto"/>
      </w:divBdr>
    </w:div>
    <w:div w:id="936718461">
      <w:bodyDiv w:val="1"/>
      <w:marLeft w:val="0"/>
      <w:marRight w:val="0"/>
      <w:marTop w:val="0"/>
      <w:marBottom w:val="0"/>
      <w:divBdr>
        <w:top w:val="none" w:sz="0" w:space="0" w:color="auto"/>
        <w:left w:val="none" w:sz="0" w:space="0" w:color="auto"/>
        <w:bottom w:val="none" w:sz="0" w:space="0" w:color="auto"/>
        <w:right w:val="none" w:sz="0" w:space="0" w:color="auto"/>
      </w:divBdr>
    </w:div>
    <w:div w:id="984548404">
      <w:bodyDiv w:val="1"/>
      <w:marLeft w:val="0"/>
      <w:marRight w:val="0"/>
      <w:marTop w:val="0"/>
      <w:marBottom w:val="0"/>
      <w:divBdr>
        <w:top w:val="none" w:sz="0" w:space="0" w:color="auto"/>
        <w:left w:val="none" w:sz="0" w:space="0" w:color="auto"/>
        <w:bottom w:val="none" w:sz="0" w:space="0" w:color="auto"/>
        <w:right w:val="none" w:sz="0" w:space="0" w:color="auto"/>
      </w:divBdr>
    </w:div>
    <w:div w:id="1003778930">
      <w:bodyDiv w:val="1"/>
      <w:marLeft w:val="0"/>
      <w:marRight w:val="0"/>
      <w:marTop w:val="0"/>
      <w:marBottom w:val="0"/>
      <w:divBdr>
        <w:top w:val="none" w:sz="0" w:space="0" w:color="auto"/>
        <w:left w:val="none" w:sz="0" w:space="0" w:color="auto"/>
        <w:bottom w:val="none" w:sz="0" w:space="0" w:color="auto"/>
        <w:right w:val="none" w:sz="0" w:space="0" w:color="auto"/>
      </w:divBdr>
    </w:div>
    <w:div w:id="1048531607">
      <w:bodyDiv w:val="1"/>
      <w:marLeft w:val="0"/>
      <w:marRight w:val="0"/>
      <w:marTop w:val="0"/>
      <w:marBottom w:val="0"/>
      <w:divBdr>
        <w:top w:val="none" w:sz="0" w:space="0" w:color="auto"/>
        <w:left w:val="none" w:sz="0" w:space="0" w:color="auto"/>
        <w:bottom w:val="none" w:sz="0" w:space="0" w:color="auto"/>
        <w:right w:val="none" w:sz="0" w:space="0" w:color="auto"/>
      </w:divBdr>
    </w:div>
    <w:div w:id="1104151818">
      <w:bodyDiv w:val="1"/>
      <w:marLeft w:val="0"/>
      <w:marRight w:val="0"/>
      <w:marTop w:val="0"/>
      <w:marBottom w:val="0"/>
      <w:divBdr>
        <w:top w:val="none" w:sz="0" w:space="0" w:color="auto"/>
        <w:left w:val="none" w:sz="0" w:space="0" w:color="auto"/>
        <w:bottom w:val="none" w:sz="0" w:space="0" w:color="auto"/>
        <w:right w:val="none" w:sz="0" w:space="0" w:color="auto"/>
      </w:divBdr>
    </w:div>
    <w:div w:id="1132402909">
      <w:bodyDiv w:val="1"/>
      <w:marLeft w:val="0"/>
      <w:marRight w:val="0"/>
      <w:marTop w:val="0"/>
      <w:marBottom w:val="0"/>
      <w:divBdr>
        <w:top w:val="none" w:sz="0" w:space="0" w:color="auto"/>
        <w:left w:val="none" w:sz="0" w:space="0" w:color="auto"/>
        <w:bottom w:val="none" w:sz="0" w:space="0" w:color="auto"/>
        <w:right w:val="none" w:sz="0" w:space="0" w:color="auto"/>
      </w:divBdr>
    </w:div>
    <w:div w:id="1212426233">
      <w:bodyDiv w:val="1"/>
      <w:marLeft w:val="0"/>
      <w:marRight w:val="0"/>
      <w:marTop w:val="0"/>
      <w:marBottom w:val="0"/>
      <w:divBdr>
        <w:top w:val="none" w:sz="0" w:space="0" w:color="auto"/>
        <w:left w:val="none" w:sz="0" w:space="0" w:color="auto"/>
        <w:bottom w:val="none" w:sz="0" w:space="0" w:color="auto"/>
        <w:right w:val="none" w:sz="0" w:space="0" w:color="auto"/>
      </w:divBdr>
    </w:div>
    <w:div w:id="1241596358">
      <w:bodyDiv w:val="1"/>
      <w:marLeft w:val="0"/>
      <w:marRight w:val="0"/>
      <w:marTop w:val="0"/>
      <w:marBottom w:val="0"/>
      <w:divBdr>
        <w:top w:val="none" w:sz="0" w:space="0" w:color="auto"/>
        <w:left w:val="none" w:sz="0" w:space="0" w:color="auto"/>
        <w:bottom w:val="none" w:sz="0" w:space="0" w:color="auto"/>
        <w:right w:val="none" w:sz="0" w:space="0" w:color="auto"/>
      </w:divBdr>
    </w:div>
    <w:div w:id="1263882422">
      <w:bodyDiv w:val="1"/>
      <w:marLeft w:val="0"/>
      <w:marRight w:val="0"/>
      <w:marTop w:val="0"/>
      <w:marBottom w:val="0"/>
      <w:divBdr>
        <w:top w:val="none" w:sz="0" w:space="0" w:color="auto"/>
        <w:left w:val="none" w:sz="0" w:space="0" w:color="auto"/>
        <w:bottom w:val="none" w:sz="0" w:space="0" w:color="auto"/>
        <w:right w:val="none" w:sz="0" w:space="0" w:color="auto"/>
      </w:divBdr>
    </w:div>
    <w:div w:id="1283733434">
      <w:bodyDiv w:val="1"/>
      <w:marLeft w:val="0"/>
      <w:marRight w:val="0"/>
      <w:marTop w:val="0"/>
      <w:marBottom w:val="0"/>
      <w:divBdr>
        <w:top w:val="none" w:sz="0" w:space="0" w:color="auto"/>
        <w:left w:val="none" w:sz="0" w:space="0" w:color="auto"/>
        <w:bottom w:val="none" w:sz="0" w:space="0" w:color="auto"/>
        <w:right w:val="none" w:sz="0" w:space="0" w:color="auto"/>
      </w:divBdr>
    </w:div>
    <w:div w:id="1300958674">
      <w:bodyDiv w:val="1"/>
      <w:marLeft w:val="0"/>
      <w:marRight w:val="0"/>
      <w:marTop w:val="0"/>
      <w:marBottom w:val="0"/>
      <w:divBdr>
        <w:top w:val="none" w:sz="0" w:space="0" w:color="auto"/>
        <w:left w:val="none" w:sz="0" w:space="0" w:color="auto"/>
        <w:bottom w:val="none" w:sz="0" w:space="0" w:color="auto"/>
        <w:right w:val="none" w:sz="0" w:space="0" w:color="auto"/>
      </w:divBdr>
    </w:div>
    <w:div w:id="1322272487">
      <w:bodyDiv w:val="1"/>
      <w:marLeft w:val="0"/>
      <w:marRight w:val="0"/>
      <w:marTop w:val="0"/>
      <w:marBottom w:val="0"/>
      <w:divBdr>
        <w:top w:val="none" w:sz="0" w:space="0" w:color="auto"/>
        <w:left w:val="none" w:sz="0" w:space="0" w:color="auto"/>
        <w:bottom w:val="none" w:sz="0" w:space="0" w:color="auto"/>
        <w:right w:val="none" w:sz="0" w:space="0" w:color="auto"/>
      </w:divBdr>
    </w:div>
    <w:div w:id="1336884169">
      <w:bodyDiv w:val="1"/>
      <w:marLeft w:val="0"/>
      <w:marRight w:val="0"/>
      <w:marTop w:val="0"/>
      <w:marBottom w:val="0"/>
      <w:divBdr>
        <w:top w:val="none" w:sz="0" w:space="0" w:color="auto"/>
        <w:left w:val="none" w:sz="0" w:space="0" w:color="auto"/>
        <w:bottom w:val="none" w:sz="0" w:space="0" w:color="auto"/>
        <w:right w:val="none" w:sz="0" w:space="0" w:color="auto"/>
      </w:divBdr>
    </w:div>
    <w:div w:id="1351299375">
      <w:bodyDiv w:val="1"/>
      <w:marLeft w:val="0"/>
      <w:marRight w:val="0"/>
      <w:marTop w:val="0"/>
      <w:marBottom w:val="0"/>
      <w:divBdr>
        <w:top w:val="none" w:sz="0" w:space="0" w:color="auto"/>
        <w:left w:val="none" w:sz="0" w:space="0" w:color="auto"/>
        <w:bottom w:val="none" w:sz="0" w:space="0" w:color="auto"/>
        <w:right w:val="none" w:sz="0" w:space="0" w:color="auto"/>
      </w:divBdr>
    </w:div>
    <w:div w:id="1355810048">
      <w:bodyDiv w:val="1"/>
      <w:marLeft w:val="0"/>
      <w:marRight w:val="0"/>
      <w:marTop w:val="0"/>
      <w:marBottom w:val="0"/>
      <w:divBdr>
        <w:top w:val="none" w:sz="0" w:space="0" w:color="auto"/>
        <w:left w:val="none" w:sz="0" w:space="0" w:color="auto"/>
        <w:bottom w:val="none" w:sz="0" w:space="0" w:color="auto"/>
        <w:right w:val="none" w:sz="0" w:space="0" w:color="auto"/>
      </w:divBdr>
    </w:div>
    <w:div w:id="1490369649">
      <w:bodyDiv w:val="1"/>
      <w:marLeft w:val="0"/>
      <w:marRight w:val="0"/>
      <w:marTop w:val="0"/>
      <w:marBottom w:val="0"/>
      <w:divBdr>
        <w:top w:val="none" w:sz="0" w:space="0" w:color="auto"/>
        <w:left w:val="none" w:sz="0" w:space="0" w:color="auto"/>
        <w:bottom w:val="none" w:sz="0" w:space="0" w:color="auto"/>
        <w:right w:val="none" w:sz="0" w:space="0" w:color="auto"/>
      </w:divBdr>
      <w:divsChild>
        <w:div w:id="1091001026">
          <w:marLeft w:val="0"/>
          <w:marRight w:val="0"/>
          <w:marTop w:val="0"/>
          <w:marBottom w:val="0"/>
          <w:divBdr>
            <w:top w:val="none" w:sz="0" w:space="0" w:color="auto"/>
            <w:left w:val="none" w:sz="0" w:space="0" w:color="auto"/>
            <w:bottom w:val="none" w:sz="0" w:space="0" w:color="auto"/>
            <w:right w:val="none" w:sz="0" w:space="0" w:color="auto"/>
          </w:divBdr>
          <w:divsChild>
            <w:div w:id="236288110">
              <w:marLeft w:val="0"/>
              <w:marRight w:val="0"/>
              <w:marTop w:val="0"/>
              <w:marBottom w:val="0"/>
              <w:divBdr>
                <w:top w:val="none" w:sz="0" w:space="0" w:color="auto"/>
                <w:left w:val="none" w:sz="0" w:space="0" w:color="auto"/>
                <w:bottom w:val="none" w:sz="0" w:space="0" w:color="auto"/>
                <w:right w:val="none" w:sz="0" w:space="0" w:color="auto"/>
              </w:divBdr>
              <w:divsChild>
                <w:div w:id="249629584">
                  <w:marLeft w:val="0"/>
                  <w:marRight w:val="0"/>
                  <w:marTop w:val="0"/>
                  <w:marBottom w:val="0"/>
                  <w:divBdr>
                    <w:top w:val="none" w:sz="0" w:space="0" w:color="auto"/>
                    <w:left w:val="none" w:sz="0" w:space="0" w:color="auto"/>
                    <w:bottom w:val="none" w:sz="0" w:space="0" w:color="auto"/>
                    <w:right w:val="none" w:sz="0" w:space="0" w:color="auto"/>
                  </w:divBdr>
                  <w:divsChild>
                    <w:div w:id="1218590100">
                      <w:marLeft w:val="0"/>
                      <w:marRight w:val="0"/>
                      <w:marTop w:val="0"/>
                      <w:marBottom w:val="0"/>
                      <w:divBdr>
                        <w:top w:val="none" w:sz="0" w:space="0" w:color="auto"/>
                        <w:left w:val="none" w:sz="0" w:space="0" w:color="auto"/>
                        <w:bottom w:val="none" w:sz="0" w:space="0" w:color="auto"/>
                        <w:right w:val="none" w:sz="0" w:space="0" w:color="auto"/>
                      </w:divBdr>
                      <w:divsChild>
                        <w:div w:id="1557088927">
                          <w:marLeft w:val="0"/>
                          <w:marRight w:val="0"/>
                          <w:marTop w:val="0"/>
                          <w:marBottom w:val="0"/>
                          <w:divBdr>
                            <w:top w:val="none" w:sz="0" w:space="0" w:color="auto"/>
                            <w:left w:val="none" w:sz="0" w:space="0" w:color="auto"/>
                            <w:bottom w:val="none" w:sz="0" w:space="0" w:color="auto"/>
                            <w:right w:val="none" w:sz="0" w:space="0" w:color="auto"/>
                          </w:divBdr>
                          <w:divsChild>
                            <w:div w:id="1809781126">
                              <w:marLeft w:val="-180"/>
                              <w:marRight w:val="-180"/>
                              <w:marTop w:val="0"/>
                              <w:marBottom w:val="0"/>
                              <w:divBdr>
                                <w:top w:val="none" w:sz="0" w:space="0" w:color="auto"/>
                                <w:left w:val="none" w:sz="0" w:space="0" w:color="auto"/>
                                <w:bottom w:val="none" w:sz="0" w:space="0" w:color="auto"/>
                                <w:right w:val="none" w:sz="0" w:space="0" w:color="auto"/>
                              </w:divBdr>
                              <w:divsChild>
                                <w:div w:id="1013383468">
                                  <w:marLeft w:val="0"/>
                                  <w:marRight w:val="0"/>
                                  <w:marTop w:val="0"/>
                                  <w:marBottom w:val="0"/>
                                  <w:divBdr>
                                    <w:top w:val="none" w:sz="0" w:space="0" w:color="auto"/>
                                    <w:left w:val="none" w:sz="0" w:space="0" w:color="auto"/>
                                    <w:bottom w:val="none" w:sz="0" w:space="0" w:color="auto"/>
                                    <w:right w:val="none" w:sz="0" w:space="0" w:color="auto"/>
                                  </w:divBdr>
                                  <w:divsChild>
                                    <w:div w:id="1446653123">
                                      <w:marLeft w:val="0"/>
                                      <w:marRight w:val="0"/>
                                      <w:marTop w:val="0"/>
                                      <w:marBottom w:val="0"/>
                                      <w:divBdr>
                                        <w:top w:val="none" w:sz="0" w:space="0" w:color="auto"/>
                                        <w:left w:val="none" w:sz="0" w:space="0" w:color="auto"/>
                                        <w:bottom w:val="none" w:sz="0" w:space="0" w:color="auto"/>
                                        <w:right w:val="none" w:sz="0" w:space="0" w:color="auto"/>
                                      </w:divBdr>
                                      <w:divsChild>
                                        <w:div w:id="991372009">
                                          <w:marLeft w:val="0"/>
                                          <w:marRight w:val="0"/>
                                          <w:marTop w:val="0"/>
                                          <w:marBottom w:val="0"/>
                                          <w:divBdr>
                                            <w:top w:val="none" w:sz="0" w:space="0" w:color="auto"/>
                                            <w:left w:val="none" w:sz="0" w:space="0" w:color="auto"/>
                                            <w:bottom w:val="none" w:sz="0" w:space="0" w:color="auto"/>
                                            <w:right w:val="none" w:sz="0" w:space="0" w:color="auto"/>
                                          </w:divBdr>
                                          <w:divsChild>
                                            <w:div w:id="15667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4344871">
      <w:bodyDiv w:val="1"/>
      <w:marLeft w:val="0"/>
      <w:marRight w:val="0"/>
      <w:marTop w:val="0"/>
      <w:marBottom w:val="0"/>
      <w:divBdr>
        <w:top w:val="none" w:sz="0" w:space="0" w:color="auto"/>
        <w:left w:val="none" w:sz="0" w:space="0" w:color="auto"/>
        <w:bottom w:val="none" w:sz="0" w:space="0" w:color="auto"/>
        <w:right w:val="none" w:sz="0" w:space="0" w:color="auto"/>
      </w:divBdr>
    </w:div>
    <w:div w:id="1542131247">
      <w:bodyDiv w:val="1"/>
      <w:marLeft w:val="0"/>
      <w:marRight w:val="0"/>
      <w:marTop w:val="0"/>
      <w:marBottom w:val="0"/>
      <w:divBdr>
        <w:top w:val="none" w:sz="0" w:space="0" w:color="auto"/>
        <w:left w:val="none" w:sz="0" w:space="0" w:color="auto"/>
        <w:bottom w:val="none" w:sz="0" w:space="0" w:color="auto"/>
        <w:right w:val="none" w:sz="0" w:space="0" w:color="auto"/>
      </w:divBdr>
    </w:div>
    <w:div w:id="1591544965">
      <w:bodyDiv w:val="1"/>
      <w:marLeft w:val="0"/>
      <w:marRight w:val="0"/>
      <w:marTop w:val="0"/>
      <w:marBottom w:val="0"/>
      <w:divBdr>
        <w:top w:val="none" w:sz="0" w:space="0" w:color="auto"/>
        <w:left w:val="none" w:sz="0" w:space="0" w:color="auto"/>
        <w:bottom w:val="none" w:sz="0" w:space="0" w:color="auto"/>
        <w:right w:val="none" w:sz="0" w:space="0" w:color="auto"/>
      </w:divBdr>
    </w:div>
    <w:div w:id="1649043960">
      <w:bodyDiv w:val="1"/>
      <w:marLeft w:val="0"/>
      <w:marRight w:val="0"/>
      <w:marTop w:val="0"/>
      <w:marBottom w:val="0"/>
      <w:divBdr>
        <w:top w:val="none" w:sz="0" w:space="0" w:color="auto"/>
        <w:left w:val="none" w:sz="0" w:space="0" w:color="auto"/>
        <w:bottom w:val="none" w:sz="0" w:space="0" w:color="auto"/>
        <w:right w:val="none" w:sz="0" w:space="0" w:color="auto"/>
      </w:divBdr>
    </w:div>
    <w:div w:id="1702365228">
      <w:bodyDiv w:val="1"/>
      <w:marLeft w:val="0"/>
      <w:marRight w:val="0"/>
      <w:marTop w:val="0"/>
      <w:marBottom w:val="0"/>
      <w:divBdr>
        <w:top w:val="none" w:sz="0" w:space="0" w:color="auto"/>
        <w:left w:val="none" w:sz="0" w:space="0" w:color="auto"/>
        <w:bottom w:val="none" w:sz="0" w:space="0" w:color="auto"/>
        <w:right w:val="none" w:sz="0" w:space="0" w:color="auto"/>
      </w:divBdr>
    </w:div>
    <w:div w:id="1705793088">
      <w:bodyDiv w:val="1"/>
      <w:marLeft w:val="0"/>
      <w:marRight w:val="0"/>
      <w:marTop w:val="0"/>
      <w:marBottom w:val="0"/>
      <w:divBdr>
        <w:top w:val="none" w:sz="0" w:space="0" w:color="auto"/>
        <w:left w:val="none" w:sz="0" w:space="0" w:color="auto"/>
        <w:bottom w:val="none" w:sz="0" w:space="0" w:color="auto"/>
        <w:right w:val="none" w:sz="0" w:space="0" w:color="auto"/>
      </w:divBdr>
    </w:div>
    <w:div w:id="1751347034">
      <w:bodyDiv w:val="1"/>
      <w:marLeft w:val="0"/>
      <w:marRight w:val="0"/>
      <w:marTop w:val="0"/>
      <w:marBottom w:val="0"/>
      <w:divBdr>
        <w:top w:val="none" w:sz="0" w:space="0" w:color="auto"/>
        <w:left w:val="none" w:sz="0" w:space="0" w:color="auto"/>
        <w:bottom w:val="none" w:sz="0" w:space="0" w:color="auto"/>
        <w:right w:val="none" w:sz="0" w:space="0" w:color="auto"/>
      </w:divBdr>
    </w:div>
    <w:div w:id="1873297972">
      <w:bodyDiv w:val="1"/>
      <w:marLeft w:val="0"/>
      <w:marRight w:val="0"/>
      <w:marTop w:val="0"/>
      <w:marBottom w:val="0"/>
      <w:divBdr>
        <w:top w:val="none" w:sz="0" w:space="0" w:color="auto"/>
        <w:left w:val="none" w:sz="0" w:space="0" w:color="auto"/>
        <w:bottom w:val="none" w:sz="0" w:space="0" w:color="auto"/>
        <w:right w:val="none" w:sz="0" w:space="0" w:color="auto"/>
      </w:divBdr>
    </w:div>
    <w:div w:id="1920016510">
      <w:bodyDiv w:val="1"/>
      <w:marLeft w:val="0"/>
      <w:marRight w:val="0"/>
      <w:marTop w:val="0"/>
      <w:marBottom w:val="0"/>
      <w:divBdr>
        <w:top w:val="none" w:sz="0" w:space="0" w:color="auto"/>
        <w:left w:val="none" w:sz="0" w:space="0" w:color="auto"/>
        <w:bottom w:val="none" w:sz="0" w:space="0" w:color="auto"/>
        <w:right w:val="none" w:sz="0" w:space="0" w:color="auto"/>
      </w:divBdr>
    </w:div>
    <w:div w:id="1937513421">
      <w:bodyDiv w:val="1"/>
      <w:marLeft w:val="0"/>
      <w:marRight w:val="0"/>
      <w:marTop w:val="0"/>
      <w:marBottom w:val="0"/>
      <w:divBdr>
        <w:top w:val="none" w:sz="0" w:space="0" w:color="auto"/>
        <w:left w:val="none" w:sz="0" w:space="0" w:color="auto"/>
        <w:bottom w:val="none" w:sz="0" w:space="0" w:color="auto"/>
        <w:right w:val="none" w:sz="0" w:space="0" w:color="auto"/>
      </w:divBdr>
    </w:div>
    <w:div w:id="203719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facebook.com/SkibbereenTidyTowns/"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hyperlink" Target="https://www.antaisce.org/compost" TargetMode="External"/><Relationship Id="rId42" Type="http://schemas.openxmlformats.org/officeDocument/2006/relationships/hyperlink" Target="https://www.facebook.com/OfficialSuperValuTidyTowns" TargetMode="External"/><Relationship Id="rId47" Type="http://schemas.openxmlformats.org/officeDocument/2006/relationships/image" Target="media/image23.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gov.ie/en/collection/bd890-clar-2021-funding-approvals/" TargetMode="External"/><Relationship Id="rId25" Type="http://schemas.openxmlformats.org/officeDocument/2006/relationships/hyperlink" Target="https://twitter.com/skibbtidytowns"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twitter.com/TidyTownsIr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cid:image001.jpg@01D4F518.9AE4E7A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hyperlink" Target="https://wp.me/p8OE8C-g8" TargetMode="External"/><Relationship Id="rId32" Type="http://schemas.openxmlformats.org/officeDocument/2006/relationships/hyperlink" Target="https://stqry.com/" TargetMode="External"/><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cid:image001.jpg@01D4F518.4BB39EB0" TargetMode="External"/><Relationship Id="rId53"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hyperlink" Target="https://www.tidytowns.ie/competition/handbook/" TargetMode="External"/><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s://www.tidytowns.ie/about-us/newsletters/" TargetMode="External"/><Relationship Id="rId10" Type="http://schemas.openxmlformats.org/officeDocument/2006/relationships/image" Target="media/image1.png"/><Relationship Id="rId19" Type="http://schemas.openxmlformats.org/officeDocument/2006/relationships/hyperlink" Target="mailto:tidytowns@drcd.gov.ie" TargetMode="External"/><Relationship Id="rId31" Type="http://schemas.openxmlformats.org/officeDocument/2006/relationships/hyperlink" Target="mailto:dbreathnach@stqry.com" TargetMode="External"/><Relationship Id="rId44" Type="http://schemas.openxmlformats.org/officeDocument/2006/relationships/image" Target="media/image22.jpeg"/><Relationship Id="rId52"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skibbtidytowns.wordpress.com" TargetMode="External"/><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hyperlink" Target="https://www.google.ie/url?q=https://about.twitter.com/press/brand-assets&amp;sa=U&amp;ei=gIVOU7azCeed7Qafq4DoCw&amp;ved=0CC4Q9QEwAQ&amp;sig2=_2Ys344bv7jS9rXT1Izm4w&amp;usg=AFQjCNEMyI7-tFvyJYa1KkCdXm5XILcS9g" TargetMode="External"/><Relationship Id="rId48" Type="http://schemas.openxmlformats.org/officeDocument/2006/relationships/hyperlink" Target="https://www.tidytowns.ie" TargetMode="External"/><Relationship Id="rId8" Type="http://schemas.openxmlformats.org/officeDocument/2006/relationships/settings" Target="settings.xml"/><Relationship Id="rId51" Type="http://schemas.openxmlformats.org/officeDocument/2006/relationships/hyperlink" Target="mailto:tidytowns@drcd.gov.i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Docs_DocumentTopicsTaxHTField0 xmlns="b9e5c46e-0c84-4bde-9122-a7cee49f8b13">
      <Terms xmlns="http://schemas.microsoft.com/office/infopath/2007/PartnerControls"/>
    </eDocs_DocumentTopicsTaxHTField0>
    <eDocs_FileStatus xmlns="http://schemas.microsoft.com/sharepoint/v3">Live</eDocs_FileStatus>
    <eDocs_SeriesSubSeriesTaxHTField0 xmlns="b9e5c46e-0c84-4bde-9122-a7cee49f8b13">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eDocs_SeriesSubSeriesTaxHTField0>
    <eDocs_FileTopicsTaxHTField0 xmlns="b9e5c46e-0c84-4bde-9122-a7cee49f8b13">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YearTaxHTField0 xmlns="b9e5c46e-0c84-4bde-9122-a7cee49f8b13">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c08ed375-5a5c-42b6-80a6-ddad75d58a8c</TermId>
        </TermInfo>
      </Terms>
    </eDocs_YearTaxHTField0>
    <eDocs_FileName xmlns="http://schemas.microsoft.com/sharepoint/v3">RCDRPS005-014-2020</eDocs_FileName>
    <TaxCatchAll xmlns="204a3e50-baab-4a14-aa8f-c7752a2c9cd9">
      <Value>1</Value>
      <Value>3</Value>
      <Value>8</Value>
      <Value>7</Value>
    </TaxCatchAll>
    <_dlc_ExpireDateSaved xmlns="http://schemas.microsoft.com/sharepoint/v3" xsi:nil="true"/>
    <_dlc_ExpireDate xmlns="http://schemas.microsoft.com/sharepoint/v3">2021-12-16T14:47:05+00:00</_dlc_ExpireDate>
  </documentManagement>
</p:properties>
</file>

<file path=customXml/item3.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fdae521c-5abc-4e59-946d-72b855313571">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1" ma:contentTypeDescription="Create a new document for eDocs" ma:contentTypeScope="" ma:versionID="81494089bbe49a900dd5d2849fcfbc79">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433c9513eee0d8dcc90309650a7332bb"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7973E1-281F-4DC3-9A37-17855F552FA1}">
  <ds:schemaRefs>
    <ds:schemaRef ds:uri="http://schemas.microsoft.com/sharepoint/events"/>
  </ds:schemaRefs>
</ds:datastoreItem>
</file>

<file path=customXml/itemProps2.xml><?xml version="1.0" encoding="utf-8"?>
<ds:datastoreItem xmlns:ds="http://schemas.openxmlformats.org/officeDocument/2006/customXml" ds:itemID="{C25F3860-0A0B-4E21-B84E-438CCBD3876C}">
  <ds:schemaRefs>
    <ds:schemaRef ds:uri="b9e5c46e-0c84-4bde-9122-a7cee49f8b13"/>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204a3e50-baab-4a14-aa8f-c7752a2c9cd9"/>
    <ds:schemaRef ds:uri="http://schemas.microsoft.com/sharepoint/v3"/>
    <ds:schemaRef ds:uri="http://www.w3.org/XML/1998/namespace"/>
  </ds:schemaRefs>
</ds:datastoreItem>
</file>

<file path=customXml/itemProps3.xml><?xml version="1.0" encoding="utf-8"?>
<ds:datastoreItem xmlns:ds="http://schemas.openxmlformats.org/officeDocument/2006/customXml" ds:itemID="{322986BE-0178-4055-9C9B-9577F1DEBA2A}">
  <ds:schemaRefs>
    <ds:schemaRef ds:uri="office.server.policy"/>
  </ds:schemaRefs>
</ds:datastoreItem>
</file>

<file path=customXml/itemProps4.xml><?xml version="1.0" encoding="utf-8"?>
<ds:datastoreItem xmlns:ds="http://schemas.openxmlformats.org/officeDocument/2006/customXml" ds:itemID="{8E563B61-C21A-4E4A-AF29-068E43F32D2F}">
  <ds:schemaRefs>
    <ds:schemaRef ds:uri="http://schemas.microsoft.com/sharepoint/v3/contenttype/forms"/>
  </ds:schemaRefs>
</ds:datastoreItem>
</file>

<file path=customXml/itemProps5.xml><?xml version="1.0" encoding="utf-8"?>
<ds:datastoreItem xmlns:ds="http://schemas.openxmlformats.org/officeDocument/2006/customXml" ds:itemID="{1B8FEBE4-D9E8-4C7D-9D56-65A5DB941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2542</TotalTime>
  <Pages>13</Pages>
  <Words>6167</Words>
  <Characters>35153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Carney (DRCD)</dc:creator>
  <cp:keywords/>
  <dc:description/>
  <cp:lastModifiedBy>Helen Murray (DRCD)</cp:lastModifiedBy>
  <cp:revision>197</cp:revision>
  <dcterms:created xsi:type="dcterms:W3CDTF">2021-05-24T09:37:00Z</dcterms:created>
  <dcterms:modified xsi:type="dcterms:W3CDTF">2021-09-16T13:47:00Z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0x0101000BC94875665D404BB1351B53C41FD2C000BA95DE30312840439DCB496A2F381971</vt:lpwstr>
  </property>
  <property fmtid="{D5CDD505-2E9C-101B-9397-08002B2CF9AE}" pid="3" name="eDocs_Year">
    <vt:lpwstr>8;#2020|c08ed375-5a5c-42b6-80a6-ddad75d58a8c</vt:lpwstr>
  </property>
  <property fmtid="{D5CDD505-2E9C-101B-9397-08002B2CF9AE}" pid="4" name="eDocs_SeriesSubSeries">
    <vt:lpwstr>3;#005|c9ca2491-72a1-4ff6-806c-694856a6940f</vt:lpwstr>
  </property>
  <property fmtid="{D5CDD505-2E9C-101B-9397-08002B2CF9AE}" pid="5" name="eDocs_FileTopics">
    <vt:lpwstr>7;#Administration|69de52f0-4635-46fd-ab40-afe2eb3f944d</vt:lpwstr>
  </property>
  <property fmtid="{D5CDD505-2E9C-101B-9397-08002B2CF9AE}" pid="6" name="eDocs_DocumentTopics">
    <vt:lpwstr/>
  </property>
  <property fmtid="{D5CDD505-2E9C-101B-9397-08002B2CF9AE}" pid="7" name="_dlc_policyId">
    <vt:lpwstr>0x0101000BC94875665D404BB1351B53C41FD2C0|151133126</vt:lpwstr>
  </property>
  <property fmtid="{D5CDD505-2E9C-101B-9397-08002B2CF9AE}" pid="8" name="ItemRetentionFormula">
    <vt:lpwstr>&lt;formula id="Microsoft.Office.RecordsManagement.PolicyFeatures.Expiration.Formula.BuiltIn"&gt;&lt;number&gt;3&lt;/number&gt;&lt;property&gt;Modified&lt;/property&gt;&lt;period&gt;months&lt;/period&gt;&lt;/formula&gt;</vt:lpwstr>
  </property>
  <property fmtid="{D5CDD505-2E9C-101B-9397-08002B2CF9AE}" pid="9" name="eDocs_SecurityClassification">
    <vt:lpwstr>1;#Unclassified|633aad03-fabf-442b-85c7-8209b03da9f6</vt:lpwstr>
  </property>
  <property fmtid="{D5CDD505-2E9C-101B-9397-08002B2CF9AE}" pid="10" name="eDocs_SecurityClassificationTaxHTField0">
    <vt:lpwstr>Unclassified|633aad03-fabf-442b-85c7-8209b03da9f6</vt:lpwstr>
  </property>
</Properties>
</file>