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8CEC" w14:textId="04813416" w:rsidR="0066536D" w:rsidRDefault="003866EC" w:rsidP="0066536D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Item No.4 </w:t>
      </w:r>
      <w:bookmarkStart w:id="0" w:name="_GoBack"/>
      <w:bookmarkEnd w:id="0"/>
    </w:p>
    <w:p w14:paraId="46914CE5" w14:textId="17FEEFE3" w:rsidR="0066536D" w:rsidRDefault="0066536D" w:rsidP="0066536D">
      <w:pPr>
        <w:rPr>
          <w:rFonts w:ascii="Roboto" w:hAnsi="Roboto"/>
          <w:b/>
          <w:bCs/>
        </w:rPr>
      </w:pPr>
    </w:p>
    <w:p w14:paraId="5B985D07" w14:textId="77777777" w:rsidR="0066536D" w:rsidRDefault="0066536D" w:rsidP="0066536D">
      <w:pPr>
        <w:rPr>
          <w:rFonts w:ascii="Roboto" w:hAnsi="Roboto"/>
          <w:b/>
          <w:bCs/>
        </w:rPr>
      </w:pPr>
    </w:p>
    <w:p w14:paraId="7F35B586" w14:textId="7B1A83E6" w:rsidR="0066536D" w:rsidRDefault="0066536D" w:rsidP="0066536D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Date:         6</w:t>
      </w:r>
      <w:r w:rsidRPr="0066536D">
        <w:rPr>
          <w:rFonts w:ascii="Roboto" w:hAnsi="Roboto"/>
          <w:b/>
          <w:bCs/>
          <w:vertAlign w:val="superscript"/>
        </w:rPr>
        <w:t>th</w:t>
      </w:r>
      <w:r>
        <w:rPr>
          <w:rFonts w:ascii="Roboto" w:hAnsi="Roboto"/>
          <w:b/>
          <w:bCs/>
        </w:rPr>
        <w:t xml:space="preserve"> June, 2023</w:t>
      </w:r>
    </w:p>
    <w:p w14:paraId="4A81C9AB" w14:textId="77777777" w:rsidR="0066536D" w:rsidRDefault="0066536D" w:rsidP="0066536D">
      <w:pPr>
        <w:rPr>
          <w:rFonts w:ascii="Roboto" w:hAnsi="Roboto"/>
          <w:b/>
          <w:bCs/>
        </w:rPr>
      </w:pPr>
    </w:p>
    <w:p w14:paraId="702285DA" w14:textId="77777777" w:rsidR="0066536D" w:rsidRDefault="0066536D" w:rsidP="0066536D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Re:            Update on the </w:t>
      </w:r>
      <w:proofErr w:type="spellStart"/>
      <w:r>
        <w:rPr>
          <w:rFonts w:ascii="Roboto" w:hAnsi="Roboto"/>
          <w:b/>
          <w:bCs/>
        </w:rPr>
        <w:t>Croí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Cónaithe</w:t>
      </w:r>
      <w:proofErr w:type="spellEnd"/>
      <w:r>
        <w:rPr>
          <w:rFonts w:ascii="Roboto" w:hAnsi="Roboto"/>
          <w:b/>
          <w:bCs/>
        </w:rPr>
        <w:t xml:space="preserve"> Towns Fund (Vacant Property Refurbishment Grant</w:t>
      </w:r>
    </w:p>
    <w:p w14:paraId="7775E923" w14:textId="77777777" w:rsidR="0066536D" w:rsidRPr="008A711D" w:rsidRDefault="0066536D" w:rsidP="0066536D">
      <w:pPr>
        <w:rPr>
          <w:rFonts w:ascii="Roboto" w:hAnsi="Roboto"/>
          <w:b/>
          <w:bCs/>
        </w:rPr>
      </w:pPr>
    </w:p>
    <w:p w14:paraId="017DE81E" w14:textId="77777777" w:rsidR="0066536D" w:rsidRDefault="0066536D" w:rsidP="0066536D">
      <w:pPr>
        <w:rPr>
          <w:rFonts w:ascii="Roboto" w:hAnsi="Roboto"/>
          <w:bCs/>
        </w:rPr>
      </w:pPr>
    </w:p>
    <w:p w14:paraId="563E78E0" w14:textId="77777777" w:rsidR="0066536D" w:rsidRDefault="0066536D" w:rsidP="0066536D">
      <w:pPr>
        <w:rPr>
          <w:rFonts w:ascii="Roboto" w:hAnsi="Roboto"/>
          <w:bCs/>
        </w:rPr>
      </w:pPr>
      <w:r>
        <w:rPr>
          <w:rFonts w:ascii="Roboto" w:hAnsi="Roboto"/>
          <w:bCs/>
        </w:rPr>
        <w:t xml:space="preserve">Stream 1 - </w:t>
      </w:r>
      <w:r>
        <w:rPr>
          <w:rFonts w:ascii="Roboto" w:hAnsi="Roboto"/>
          <w:bCs/>
        </w:rPr>
        <w:tab/>
      </w:r>
      <w:r w:rsidRPr="008A711D">
        <w:rPr>
          <w:rFonts w:ascii="Roboto" w:hAnsi="Roboto"/>
          <w:bCs/>
        </w:rPr>
        <w:t>Vacant Property Refurbishment Grant</w:t>
      </w:r>
      <w:r>
        <w:rPr>
          <w:rFonts w:ascii="Roboto" w:hAnsi="Roboto"/>
          <w:bCs/>
        </w:rPr>
        <w:t xml:space="preserve"> - launched July 2022</w:t>
      </w:r>
      <w:r w:rsidRPr="0006009E">
        <w:rPr>
          <w:rFonts w:ascii="Roboto" w:hAnsi="Roboto"/>
          <w:bCs/>
        </w:rPr>
        <w:t xml:space="preserve"> </w:t>
      </w:r>
    </w:p>
    <w:p w14:paraId="35B00923" w14:textId="77777777" w:rsidR="0066536D" w:rsidRDefault="0066536D" w:rsidP="0066536D">
      <w:pPr>
        <w:ind w:left="720" w:firstLine="720"/>
        <w:rPr>
          <w:rFonts w:ascii="Roboto" w:hAnsi="Roboto"/>
          <w:bCs/>
        </w:rPr>
      </w:pPr>
      <w:r>
        <w:rPr>
          <w:rFonts w:ascii="Roboto" w:hAnsi="Roboto"/>
          <w:bCs/>
        </w:rPr>
        <w:t>Extended to Rural Areas - November 2022</w:t>
      </w:r>
    </w:p>
    <w:p w14:paraId="3D5B47E6" w14:textId="77777777" w:rsidR="0066536D" w:rsidRDefault="0066536D" w:rsidP="0066536D">
      <w:pPr>
        <w:ind w:left="720" w:firstLine="720"/>
        <w:rPr>
          <w:rFonts w:ascii="Roboto" w:hAnsi="Roboto"/>
          <w:bCs/>
        </w:rPr>
      </w:pPr>
      <w:r>
        <w:rPr>
          <w:rFonts w:ascii="Roboto" w:hAnsi="Roboto"/>
          <w:bCs/>
        </w:rPr>
        <w:t>Extended to Rental Properties and size of Grants increased– May 2023</w:t>
      </w:r>
    </w:p>
    <w:p w14:paraId="71E227A1" w14:textId="77777777" w:rsidR="0066536D" w:rsidRDefault="0066536D" w:rsidP="0066536D">
      <w:pPr>
        <w:rPr>
          <w:rFonts w:ascii="Roboto" w:hAnsi="Roboto"/>
          <w:bCs/>
        </w:rPr>
      </w:pPr>
      <w:r>
        <w:rPr>
          <w:rFonts w:ascii="Roboto" w:hAnsi="Roboto"/>
          <w:bCs/>
        </w:rPr>
        <w:tab/>
      </w:r>
      <w:r>
        <w:rPr>
          <w:rFonts w:ascii="Roboto" w:hAnsi="Roboto"/>
          <w:bCs/>
        </w:rPr>
        <w:tab/>
      </w:r>
    </w:p>
    <w:p w14:paraId="0C174CF8" w14:textId="77777777" w:rsidR="0066536D" w:rsidRDefault="0066536D" w:rsidP="0066536D">
      <w:pPr>
        <w:rPr>
          <w:rFonts w:ascii="Roboto" w:hAnsi="Roboto"/>
          <w:bCs/>
        </w:rPr>
      </w:pPr>
      <w:r>
        <w:rPr>
          <w:rFonts w:ascii="Roboto" w:hAnsi="Roboto"/>
          <w:bCs/>
        </w:rPr>
        <w:t xml:space="preserve">Stream 2 - </w:t>
      </w:r>
      <w:r>
        <w:rPr>
          <w:rFonts w:ascii="Roboto" w:hAnsi="Roboto"/>
          <w:bCs/>
        </w:rPr>
        <w:tab/>
        <w:t xml:space="preserve">The Ready to Build Scheme - Serviced Sites for New Homes - launched Sept                  </w:t>
      </w:r>
    </w:p>
    <w:p w14:paraId="74F074C5" w14:textId="77777777" w:rsidR="0066536D" w:rsidRDefault="0066536D" w:rsidP="0066536D">
      <w:pPr>
        <w:rPr>
          <w:rFonts w:ascii="Roboto" w:hAnsi="Roboto"/>
          <w:bCs/>
        </w:rPr>
      </w:pPr>
      <w:r>
        <w:rPr>
          <w:rFonts w:ascii="Roboto" w:hAnsi="Roboto"/>
          <w:bCs/>
        </w:rPr>
        <w:t xml:space="preserve">                           2022</w:t>
      </w:r>
    </w:p>
    <w:p w14:paraId="47BCAFFD" w14:textId="77777777" w:rsidR="0066536D" w:rsidRDefault="0066536D" w:rsidP="0066536D">
      <w:pPr>
        <w:rPr>
          <w:rFonts w:ascii="Roboto" w:hAnsi="Roboto"/>
          <w:bCs/>
        </w:rPr>
      </w:pPr>
    </w:p>
    <w:p w14:paraId="2CB851A8" w14:textId="77777777" w:rsidR="0066536D" w:rsidRDefault="0066536D" w:rsidP="0066536D">
      <w:pPr>
        <w:rPr>
          <w:rFonts w:ascii="Roboto" w:hAnsi="Roboto"/>
        </w:rPr>
      </w:pPr>
    </w:p>
    <w:p w14:paraId="15B5FB1E" w14:textId="77777777" w:rsidR="0066536D" w:rsidRDefault="0066536D" w:rsidP="0066536D">
      <w:pPr>
        <w:rPr>
          <w:rFonts w:ascii="Roboto" w:hAnsi="Roboto"/>
        </w:rPr>
      </w:pPr>
      <w:r>
        <w:rPr>
          <w:rFonts w:ascii="Roboto" w:hAnsi="Roboto"/>
        </w:rPr>
        <w:t>The Vacant Property Refurbishment Grant has been expanded.  This Scheme came into effect on the 1</w:t>
      </w:r>
      <w:r w:rsidRPr="00146297">
        <w:rPr>
          <w:rFonts w:ascii="Roboto" w:hAnsi="Roboto"/>
          <w:vertAlign w:val="superscript"/>
        </w:rPr>
        <w:t>st</w:t>
      </w:r>
      <w:r>
        <w:rPr>
          <w:rFonts w:ascii="Roboto" w:hAnsi="Roboto"/>
        </w:rPr>
        <w:t xml:space="preserve"> May, 2023.  Sligo County Council was provided with details of the new Scheme on the 11</w:t>
      </w:r>
      <w:r w:rsidRPr="00146297">
        <w:rPr>
          <w:rFonts w:ascii="Roboto" w:hAnsi="Roboto"/>
          <w:vertAlign w:val="superscript"/>
        </w:rPr>
        <w:t>th</w:t>
      </w:r>
      <w:r>
        <w:rPr>
          <w:rFonts w:ascii="Roboto" w:hAnsi="Roboto"/>
        </w:rPr>
        <w:t xml:space="preserve"> May, 2023.  This is now available on the Council’s website.   </w:t>
      </w:r>
    </w:p>
    <w:p w14:paraId="2B1C78D9" w14:textId="77777777" w:rsidR="0066536D" w:rsidRDefault="0066536D" w:rsidP="0066536D">
      <w:pPr>
        <w:rPr>
          <w:rFonts w:ascii="Roboto" w:hAnsi="Roboto"/>
        </w:rPr>
      </w:pPr>
    </w:p>
    <w:p w14:paraId="36215E38" w14:textId="6C2A59CF" w:rsidR="0066536D" w:rsidRDefault="0066536D" w:rsidP="0066536D">
      <w:pPr>
        <w:rPr>
          <w:rFonts w:ascii="Roboto" w:hAnsi="Roboto"/>
        </w:rPr>
      </w:pPr>
      <w:r>
        <w:rPr>
          <w:rFonts w:ascii="Roboto" w:hAnsi="Roboto"/>
        </w:rPr>
        <w:t xml:space="preserve">The following is a summary of applications received to date: - </w:t>
      </w:r>
    </w:p>
    <w:p w14:paraId="3928490F" w14:textId="77777777" w:rsidR="0066536D" w:rsidRDefault="0066536D" w:rsidP="0066536D">
      <w:pPr>
        <w:rPr>
          <w:rFonts w:ascii="Roboto" w:hAnsi="Roboto"/>
        </w:rPr>
      </w:pPr>
    </w:p>
    <w:p w14:paraId="59879F90" w14:textId="77777777" w:rsidR="0066536D" w:rsidRDefault="0066536D" w:rsidP="0066536D">
      <w:pPr>
        <w:rPr>
          <w:rFonts w:ascii="Roboto" w:hAnsi="Roboto"/>
        </w:rPr>
      </w:pPr>
    </w:p>
    <w:p w14:paraId="43012C5B" w14:textId="77777777" w:rsidR="0066536D" w:rsidRPr="00146297" w:rsidRDefault="0066536D" w:rsidP="0066536D">
      <w:pPr>
        <w:rPr>
          <w:rFonts w:ascii="Roboto" w:hAnsi="Roboto"/>
          <w:b/>
          <w:bCs/>
          <w:u w:val="single"/>
        </w:rPr>
      </w:pPr>
      <w:r w:rsidRPr="00146297">
        <w:rPr>
          <w:rFonts w:ascii="Roboto" w:hAnsi="Roboto"/>
          <w:b/>
          <w:bCs/>
          <w:u w:val="single"/>
        </w:rPr>
        <w:t>Summary of Vacant Home Refurbishment Grant Applications</w:t>
      </w:r>
    </w:p>
    <w:p w14:paraId="1F0F7F1E" w14:textId="77777777" w:rsidR="0066536D" w:rsidRDefault="0066536D" w:rsidP="0066536D">
      <w:pPr>
        <w:rPr>
          <w:rFonts w:ascii="Roboto" w:hAnsi="Roboto"/>
        </w:rPr>
      </w:pPr>
    </w:p>
    <w:p w14:paraId="308C767E" w14:textId="7E178827" w:rsidR="0066536D" w:rsidRDefault="0066536D" w:rsidP="0066536D">
      <w:pPr>
        <w:rPr>
          <w:rFonts w:ascii="Roboto" w:hAnsi="Roboto"/>
        </w:rPr>
      </w:pPr>
      <w:r>
        <w:rPr>
          <w:rFonts w:ascii="Roboto" w:hAnsi="Roboto"/>
        </w:rPr>
        <w:t>There are 99 applications received to date (06.06.2023)</w:t>
      </w:r>
    </w:p>
    <w:p w14:paraId="17AA9C63" w14:textId="77777777" w:rsidR="0066536D" w:rsidRDefault="0066536D" w:rsidP="0066536D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1377"/>
        <w:gridCol w:w="1386"/>
        <w:gridCol w:w="1379"/>
        <w:gridCol w:w="1376"/>
        <w:gridCol w:w="1384"/>
      </w:tblGrid>
      <w:tr w:rsidR="0066536D" w14:paraId="406688A5" w14:textId="77777777" w:rsidTr="001E1B52">
        <w:tc>
          <w:tcPr>
            <w:tcW w:w="2464" w:type="dxa"/>
          </w:tcPr>
          <w:p w14:paraId="073E48ED" w14:textId="77777777" w:rsidR="0066536D" w:rsidRPr="000B7B0C" w:rsidRDefault="0066536D" w:rsidP="001E1B52">
            <w:pPr>
              <w:rPr>
                <w:rFonts w:ascii="Roboto" w:hAnsi="Roboto"/>
                <w:b/>
                <w:bCs/>
              </w:rPr>
            </w:pPr>
            <w:r w:rsidRPr="000B7B0C">
              <w:rPr>
                <w:rFonts w:ascii="Roboto" w:hAnsi="Roboto"/>
                <w:b/>
                <w:bCs/>
              </w:rPr>
              <w:t>Municipal District Areas</w:t>
            </w:r>
          </w:p>
        </w:tc>
        <w:tc>
          <w:tcPr>
            <w:tcW w:w="1387" w:type="dxa"/>
          </w:tcPr>
          <w:p w14:paraId="7B806018" w14:textId="77777777" w:rsidR="0066536D" w:rsidRPr="000B7B0C" w:rsidRDefault="0066536D" w:rsidP="001E1B52">
            <w:pPr>
              <w:rPr>
                <w:rFonts w:ascii="Roboto" w:hAnsi="Roboto"/>
                <w:b/>
                <w:bCs/>
              </w:rPr>
            </w:pPr>
            <w:r w:rsidRPr="000B7B0C">
              <w:rPr>
                <w:rFonts w:ascii="Roboto" w:hAnsi="Roboto"/>
                <w:b/>
                <w:bCs/>
              </w:rPr>
              <w:t>Received</w:t>
            </w:r>
          </w:p>
        </w:tc>
        <w:tc>
          <w:tcPr>
            <w:tcW w:w="1387" w:type="dxa"/>
          </w:tcPr>
          <w:p w14:paraId="06F37B2C" w14:textId="77777777" w:rsidR="0066536D" w:rsidRPr="000B7B0C" w:rsidRDefault="0066536D" w:rsidP="001E1B52">
            <w:pPr>
              <w:rPr>
                <w:rFonts w:ascii="Roboto" w:hAnsi="Roboto"/>
                <w:b/>
                <w:bCs/>
              </w:rPr>
            </w:pPr>
            <w:r w:rsidRPr="000B7B0C">
              <w:rPr>
                <w:rFonts w:ascii="Roboto" w:hAnsi="Roboto"/>
                <w:b/>
                <w:bCs/>
              </w:rPr>
              <w:t>Site Inspections Completed</w:t>
            </w:r>
          </w:p>
        </w:tc>
        <w:tc>
          <w:tcPr>
            <w:tcW w:w="1388" w:type="dxa"/>
          </w:tcPr>
          <w:p w14:paraId="45C9039A" w14:textId="77777777" w:rsidR="0066536D" w:rsidRPr="000B7B0C" w:rsidRDefault="0066536D" w:rsidP="001E1B52">
            <w:pPr>
              <w:rPr>
                <w:rFonts w:ascii="Roboto" w:hAnsi="Roboto"/>
                <w:b/>
                <w:bCs/>
              </w:rPr>
            </w:pPr>
            <w:r w:rsidRPr="000B7B0C">
              <w:rPr>
                <w:rFonts w:ascii="Roboto" w:hAnsi="Roboto"/>
                <w:b/>
                <w:bCs/>
              </w:rPr>
              <w:t>Grants Approved</w:t>
            </w:r>
          </w:p>
        </w:tc>
        <w:tc>
          <w:tcPr>
            <w:tcW w:w="1388" w:type="dxa"/>
          </w:tcPr>
          <w:p w14:paraId="4B9C02C3" w14:textId="77777777" w:rsidR="0066536D" w:rsidRPr="000B7B0C" w:rsidRDefault="0066536D" w:rsidP="001E1B52">
            <w:pPr>
              <w:rPr>
                <w:rFonts w:ascii="Roboto" w:hAnsi="Roboto"/>
                <w:b/>
                <w:bCs/>
              </w:rPr>
            </w:pPr>
            <w:r w:rsidRPr="000B7B0C">
              <w:rPr>
                <w:rFonts w:ascii="Roboto" w:hAnsi="Roboto"/>
                <w:b/>
                <w:bCs/>
              </w:rPr>
              <w:t xml:space="preserve">Grants Rejected </w:t>
            </w:r>
          </w:p>
        </w:tc>
        <w:tc>
          <w:tcPr>
            <w:tcW w:w="1388" w:type="dxa"/>
          </w:tcPr>
          <w:p w14:paraId="3B22C82F" w14:textId="77777777" w:rsidR="0066536D" w:rsidRPr="000B7B0C" w:rsidRDefault="0066536D" w:rsidP="001E1B52">
            <w:pPr>
              <w:rPr>
                <w:rFonts w:ascii="Roboto" w:hAnsi="Roboto"/>
                <w:b/>
                <w:bCs/>
              </w:rPr>
            </w:pPr>
            <w:r w:rsidRPr="000B7B0C">
              <w:rPr>
                <w:rFonts w:ascii="Roboto" w:hAnsi="Roboto"/>
                <w:b/>
                <w:bCs/>
              </w:rPr>
              <w:t>Withdrawn by Applicant</w:t>
            </w:r>
          </w:p>
        </w:tc>
      </w:tr>
      <w:tr w:rsidR="0066536D" w14:paraId="005B51DC" w14:textId="77777777" w:rsidTr="001E1B52">
        <w:tc>
          <w:tcPr>
            <w:tcW w:w="2464" w:type="dxa"/>
          </w:tcPr>
          <w:p w14:paraId="3894E60D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Sligo/Strandhill</w:t>
            </w:r>
          </w:p>
        </w:tc>
        <w:tc>
          <w:tcPr>
            <w:tcW w:w="1387" w:type="dxa"/>
          </w:tcPr>
          <w:p w14:paraId="434A5ED5" w14:textId="7BCFBA3D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682AB2">
              <w:rPr>
                <w:rFonts w:ascii="Roboto" w:hAnsi="Roboto"/>
              </w:rPr>
              <w:t>5</w:t>
            </w:r>
          </w:p>
        </w:tc>
        <w:tc>
          <w:tcPr>
            <w:tcW w:w="1387" w:type="dxa"/>
          </w:tcPr>
          <w:p w14:paraId="1724F09E" w14:textId="49ECECB8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454686">
              <w:rPr>
                <w:rFonts w:ascii="Roboto" w:hAnsi="Roboto"/>
              </w:rPr>
              <w:t>6</w:t>
            </w:r>
          </w:p>
        </w:tc>
        <w:tc>
          <w:tcPr>
            <w:tcW w:w="1388" w:type="dxa"/>
          </w:tcPr>
          <w:p w14:paraId="7F2F8BB3" w14:textId="38D75A30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0772EA">
              <w:rPr>
                <w:rFonts w:ascii="Roboto" w:hAnsi="Roboto"/>
              </w:rPr>
              <w:t>5</w:t>
            </w:r>
          </w:p>
        </w:tc>
        <w:tc>
          <w:tcPr>
            <w:tcW w:w="1388" w:type="dxa"/>
          </w:tcPr>
          <w:p w14:paraId="5E0F5BF8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1388" w:type="dxa"/>
          </w:tcPr>
          <w:p w14:paraId="0E48225F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0</w:t>
            </w:r>
          </w:p>
        </w:tc>
      </w:tr>
      <w:tr w:rsidR="0066536D" w14:paraId="52D1C5EF" w14:textId="77777777" w:rsidTr="001E1B52">
        <w:tc>
          <w:tcPr>
            <w:tcW w:w="2464" w:type="dxa"/>
          </w:tcPr>
          <w:p w14:paraId="4A601301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Sligo/</w:t>
            </w:r>
            <w:proofErr w:type="spellStart"/>
            <w:r>
              <w:rPr>
                <w:rFonts w:ascii="Roboto" w:hAnsi="Roboto"/>
              </w:rPr>
              <w:t>Drumcliff</w:t>
            </w:r>
            <w:proofErr w:type="spellEnd"/>
          </w:p>
        </w:tc>
        <w:tc>
          <w:tcPr>
            <w:tcW w:w="1387" w:type="dxa"/>
          </w:tcPr>
          <w:p w14:paraId="62C5DC0A" w14:textId="149557C6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682AB2">
              <w:rPr>
                <w:rFonts w:ascii="Roboto" w:hAnsi="Roboto"/>
              </w:rPr>
              <w:t>3</w:t>
            </w:r>
          </w:p>
        </w:tc>
        <w:tc>
          <w:tcPr>
            <w:tcW w:w="1387" w:type="dxa"/>
          </w:tcPr>
          <w:p w14:paraId="5B974938" w14:textId="7FDDCD3D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454686">
              <w:rPr>
                <w:rFonts w:ascii="Roboto" w:hAnsi="Roboto"/>
              </w:rPr>
              <w:t>5</w:t>
            </w:r>
          </w:p>
        </w:tc>
        <w:tc>
          <w:tcPr>
            <w:tcW w:w="1388" w:type="dxa"/>
          </w:tcPr>
          <w:p w14:paraId="55E0BE29" w14:textId="2CE59CDC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0772EA">
              <w:rPr>
                <w:rFonts w:ascii="Roboto" w:hAnsi="Roboto"/>
              </w:rPr>
              <w:t>5</w:t>
            </w:r>
          </w:p>
        </w:tc>
        <w:tc>
          <w:tcPr>
            <w:tcW w:w="1388" w:type="dxa"/>
          </w:tcPr>
          <w:p w14:paraId="29EC1C6A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</w:p>
        </w:tc>
        <w:tc>
          <w:tcPr>
            <w:tcW w:w="1388" w:type="dxa"/>
          </w:tcPr>
          <w:p w14:paraId="620AC91A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0</w:t>
            </w:r>
          </w:p>
        </w:tc>
      </w:tr>
      <w:tr w:rsidR="0066536D" w14:paraId="2990AAB4" w14:textId="77777777" w:rsidTr="001E1B52">
        <w:tc>
          <w:tcPr>
            <w:tcW w:w="2464" w:type="dxa"/>
          </w:tcPr>
          <w:p w14:paraId="54A33358" w14:textId="77777777" w:rsidR="0066536D" w:rsidRDefault="0066536D" w:rsidP="001E1B52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Tubbercurry</w:t>
            </w:r>
            <w:proofErr w:type="spellEnd"/>
            <w:r>
              <w:rPr>
                <w:rFonts w:ascii="Roboto" w:hAnsi="Roboto"/>
              </w:rPr>
              <w:t>/</w:t>
            </w:r>
            <w:proofErr w:type="spellStart"/>
            <w:r>
              <w:rPr>
                <w:rFonts w:ascii="Roboto" w:hAnsi="Roboto"/>
              </w:rPr>
              <w:t>Ballymote</w:t>
            </w:r>
            <w:proofErr w:type="spellEnd"/>
          </w:p>
        </w:tc>
        <w:tc>
          <w:tcPr>
            <w:tcW w:w="1387" w:type="dxa"/>
          </w:tcPr>
          <w:p w14:paraId="13F5A8CA" w14:textId="2F55CFDC" w:rsidR="0066536D" w:rsidRDefault="00682AB2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51</w:t>
            </w:r>
          </w:p>
        </w:tc>
        <w:tc>
          <w:tcPr>
            <w:tcW w:w="1387" w:type="dxa"/>
          </w:tcPr>
          <w:p w14:paraId="5258FD7C" w14:textId="0E3DBC2F" w:rsidR="0066536D" w:rsidRDefault="00454686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21</w:t>
            </w:r>
          </w:p>
        </w:tc>
        <w:tc>
          <w:tcPr>
            <w:tcW w:w="1388" w:type="dxa"/>
          </w:tcPr>
          <w:p w14:paraId="3B016F6A" w14:textId="2ABFC8AB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0772EA">
              <w:rPr>
                <w:rFonts w:ascii="Roboto" w:hAnsi="Roboto"/>
              </w:rPr>
              <w:t>9</w:t>
            </w:r>
          </w:p>
        </w:tc>
        <w:tc>
          <w:tcPr>
            <w:tcW w:w="1388" w:type="dxa"/>
          </w:tcPr>
          <w:p w14:paraId="411C0887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1388" w:type="dxa"/>
          </w:tcPr>
          <w:p w14:paraId="6B8006C5" w14:textId="77777777" w:rsidR="0066536D" w:rsidRDefault="0066536D" w:rsidP="001E1B52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</w:tr>
      <w:tr w:rsidR="0066536D" w14:paraId="558C5C0D" w14:textId="77777777" w:rsidTr="001E1B52">
        <w:tc>
          <w:tcPr>
            <w:tcW w:w="2464" w:type="dxa"/>
          </w:tcPr>
          <w:p w14:paraId="2DF18E0A" w14:textId="77777777" w:rsidR="0066536D" w:rsidRDefault="0066536D" w:rsidP="001E1B52">
            <w:pPr>
              <w:rPr>
                <w:rFonts w:ascii="Roboto" w:hAnsi="Roboto"/>
              </w:rPr>
            </w:pPr>
          </w:p>
        </w:tc>
        <w:tc>
          <w:tcPr>
            <w:tcW w:w="1387" w:type="dxa"/>
          </w:tcPr>
          <w:p w14:paraId="26E2D686" w14:textId="77777777" w:rsidR="0066536D" w:rsidRDefault="0066536D" w:rsidP="001E1B52">
            <w:pPr>
              <w:rPr>
                <w:rFonts w:ascii="Roboto" w:hAnsi="Roboto"/>
              </w:rPr>
            </w:pPr>
          </w:p>
        </w:tc>
        <w:tc>
          <w:tcPr>
            <w:tcW w:w="1387" w:type="dxa"/>
          </w:tcPr>
          <w:p w14:paraId="674C91B1" w14:textId="77777777" w:rsidR="0066536D" w:rsidRDefault="0066536D" w:rsidP="001E1B52">
            <w:pPr>
              <w:rPr>
                <w:rFonts w:ascii="Roboto" w:hAnsi="Roboto"/>
              </w:rPr>
            </w:pPr>
          </w:p>
        </w:tc>
        <w:tc>
          <w:tcPr>
            <w:tcW w:w="1388" w:type="dxa"/>
          </w:tcPr>
          <w:p w14:paraId="7F7E2A49" w14:textId="77777777" w:rsidR="0066536D" w:rsidRDefault="0066536D" w:rsidP="001E1B52">
            <w:pPr>
              <w:rPr>
                <w:rFonts w:ascii="Roboto" w:hAnsi="Roboto"/>
              </w:rPr>
            </w:pPr>
          </w:p>
        </w:tc>
        <w:tc>
          <w:tcPr>
            <w:tcW w:w="1388" w:type="dxa"/>
          </w:tcPr>
          <w:p w14:paraId="26291D72" w14:textId="77777777" w:rsidR="0066536D" w:rsidRDefault="0066536D" w:rsidP="001E1B52">
            <w:pPr>
              <w:rPr>
                <w:rFonts w:ascii="Roboto" w:hAnsi="Roboto"/>
              </w:rPr>
            </w:pPr>
          </w:p>
        </w:tc>
        <w:tc>
          <w:tcPr>
            <w:tcW w:w="1388" w:type="dxa"/>
          </w:tcPr>
          <w:p w14:paraId="125B59AF" w14:textId="77777777" w:rsidR="0066536D" w:rsidRDefault="0066536D" w:rsidP="001E1B52">
            <w:pPr>
              <w:rPr>
                <w:rFonts w:ascii="Roboto" w:hAnsi="Roboto"/>
              </w:rPr>
            </w:pPr>
          </w:p>
        </w:tc>
      </w:tr>
      <w:tr w:rsidR="0066536D" w14:paraId="0092FFCB" w14:textId="77777777" w:rsidTr="001E1B52">
        <w:tc>
          <w:tcPr>
            <w:tcW w:w="2464" w:type="dxa"/>
          </w:tcPr>
          <w:p w14:paraId="04B43186" w14:textId="77777777" w:rsidR="0066536D" w:rsidRPr="00C65F01" w:rsidRDefault="0066536D" w:rsidP="001E1B52">
            <w:pPr>
              <w:rPr>
                <w:rFonts w:ascii="Roboto" w:hAnsi="Roboto"/>
                <w:b/>
                <w:bCs/>
              </w:rPr>
            </w:pPr>
            <w:r w:rsidRPr="00C65F01">
              <w:rPr>
                <w:rFonts w:ascii="Roboto" w:hAnsi="Roboto"/>
                <w:b/>
                <w:bCs/>
              </w:rPr>
              <w:t>Total</w:t>
            </w:r>
          </w:p>
        </w:tc>
        <w:tc>
          <w:tcPr>
            <w:tcW w:w="1387" w:type="dxa"/>
          </w:tcPr>
          <w:p w14:paraId="0FDC8A25" w14:textId="2335607C" w:rsidR="0066536D" w:rsidRPr="00C65F01" w:rsidRDefault="00682AB2" w:rsidP="001E1B52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99</w:t>
            </w:r>
          </w:p>
        </w:tc>
        <w:tc>
          <w:tcPr>
            <w:tcW w:w="1387" w:type="dxa"/>
          </w:tcPr>
          <w:p w14:paraId="1AAC6437" w14:textId="19ED01DA" w:rsidR="0066536D" w:rsidRPr="00C65F01" w:rsidRDefault="00454686" w:rsidP="001E1B52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52</w:t>
            </w:r>
          </w:p>
        </w:tc>
        <w:tc>
          <w:tcPr>
            <w:tcW w:w="1388" w:type="dxa"/>
          </w:tcPr>
          <w:p w14:paraId="628D635A" w14:textId="2293451C" w:rsidR="0066536D" w:rsidRPr="00C65F01" w:rsidRDefault="0066536D" w:rsidP="001E1B52">
            <w:pPr>
              <w:rPr>
                <w:rFonts w:ascii="Roboto" w:hAnsi="Roboto"/>
                <w:b/>
                <w:bCs/>
              </w:rPr>
            </w:pPr>
            <w:r w:rsidRPr="00C65F01">
              <w:rPr>
                <w:rFonts w:ascii="Roboto" w:hAnsi="Roboto"/>
                <w:b/>
                <w:bCs/>
              </w:rPr>
              <w:t>4</w:t>
            </w:r>
            <w:r w:rsidR="0071455B">
              <w:rPr>
                <w:rFonts w:ascii="Roboto" w:hAnsi="Roboto"/>
                <w:b/>
                <w:bCs/>
              </w:rPr>
              <w:t>9</w:t>
            </w:r>
          </w:p>
        </w:tc>
        <w:tc>
          <w:tcPr>
            <w:tcW w:w="1388" w:type="dxa"/>
          </w:tcPr>
          <w:p w14:paraId="65295793" w14:textId="77777777" w:rsidR="0066536D" w:rsidRPr="00C65F01" w:rsidRDefault="0066536D" w:rsidP="001E1B52">
            <w:pPr>
              <w:rPr>
                <w:rFonts w:ascii="Roboto" w:hAnsi="Roboto"/>
                <w:b/>
                <w:bCs/>
              </w:rPr>
            </w:pPr>
            <w:r w:rsidRPr="00C65F01">
              <w:rPr>
                <w:rFonts w:ascii="Roboto" w:hAnsi="Roboto"/>
                <w:b/>
                <w:bCs/>
              </w:rPr>
              <w:t>5</w:t>
            </w:r>
          </w:p>
        </w:tc>
        <w:tc>
          <w:tcPr>
            <w:tcW w:w="1388" w:type="dxa"/>
          </w:tcPr>
          <w:p w14:paraId="7E11811C" w14:textId="77777777" w:rsidR="0066536D" w:rsidRPr="00C65F01" w:rsidRDefault="0066536D" w:rsidP="001E1B52">
            <w:pPr>
              <w:rPr>
                <w:rFonts w:ascii="Roboto" w:hAnsi="Roboto"/>
                <w:b/>
                <w:bCs/>
              </w:rPr>
            </w:pPr>
            <w:r w:rsidRPr="00C65F01">
              <w:rPr>
                <w:rFonts w:ascii="Roboto" w:hAnsi="Roboto"/>
                <w:b/>
                <w:bCs/>
              </w:rPr>
              <w:t>3</w:t>
            </w:r>
          </w:p>
        </w:tc>
      </w:tr>
    </w:tbl>
    <w:p w14:paraId="226BC286" w14:textId="77777777" w:rsidR="0066536D" w:rsidRPr="00956395" w:rsidRDefault="0066536D" w:rsidP="0066536D">
      <w:pPr>
        <w:rPr>
          <w:rFonts w:ascii="Roboto" w:hAnsi="Roboto"/>
        </w:rPr>
      </w:pPr>
      <w:r>
        <w:rPr>
          <w:rFonts w:ascii="Roboto" w:hAnsi="Roboto"/>
        </w:rPr>
        <w:t>Reasons for rejection: - property not vacant for 2 years/ built after 1993</w:t>
      </w:r>
    </w:p>
    <w:p w14:paraId="1B1255DE" w14:textId="77777777" w:rsidR="0066536D" w:rsidRDefault="0066536D" w:rsidP="0066536D">
      <w:pPr>
        <w:rPr>
          <w:rFonts w:ascii="Roboto" w:hAnsi="Roboto"/>
          <w:b/>
          <w:bCs/>
          <w:u w:val="single"/>
        </w:rPr>
      </w:pPr>
    </w:p>
    <w:p w14:paraId="2974D3B2" w14:textId="77777777" w:rsidR="0066536D" w:rsidRDefault="0066536D" w:rsidP="0066536D">
      <w:pPr>
        <w:rPr>
          <w:rFonts w:ascii="Roboto" w:hAnsi="Roboto"/>
          <w:b/>
          <w:bCs/>
          <w:u w:val="single"/>
        </w:rPr>
      </w:pPr>
      <w:r w:rsidRPr="008F39A0">
        <w:rPr>
          <w:rFonts w:ascii="Roboto" w:hAnsi="Roboto"/>
          <w:b/>
          <w:bCs/>
        </w:rPr>
        <w:t>The Ready to Build Scheme - Serviced Sites for New Homes</w:t>
      </w:r>
    </w:p>
    <w:p w14:paraId="01EA0BAD" w14:textId="77777777" w:rsidR="0066536D" w:rsidRDefault="0066536D" w:rsidP="0066536D">
      <w:pPr>
        <w:rPr>
          <w:rFonts w:ascii="Roboto" w:hAnsi="Roboto"/>
        </w:rPr>
      </w:pPr>
      <w:r w:rsidRPr="00146297">
        <w:rPr>
          <w:rFonts w:ascii="Roboto" w:hAnsi="Roboto"/>
        </w:rPr>
        <w:t>There is no update on this Scheme</w:t>
      </w:r>
    </w:p>
    <w:p w14:paraId="0ACEA9EE" w14:textId="77777777" w:rsidR="0066536D" w:rsidRDefault="0066536D" w:rsidP="0066536D">
      <w:pPr>
        <w:rPr>
          <w:rFonts w:ascii="Roboto" w:hAnsi="Roboto"/>
        </w:rPr>
      </w:pPr>
    </w:p>
    <w:p w14:paraId="3559C287" w14:textId="77777777" w:rsidR="0066536D" w:rsidRDefault="0066536D" w:rsidP="0066536D">
      <w:pPr>
        <w:rPr>
          <w:rFonts w:ascii="Roboto" w:hAnsi="Roboto"/>
        </w:rPr>
      </w:pPr>
    </w:p>
    <w:p w14:paraId="4F888A90" w14:textId="77777777" w:rsidR="0066536D" w:rsidRPr="00E93456" w:rsidRDefault="0066536D" w:rsidP="0066536D">
      <w:pPr>
        <w:rPr>
          <w:rFonts w:ascii="Roboto" w:hAnsi="Roboto"/>
          <w:i/>
          <w:iCs/>
          <w:u w:val="single"/>
        </w:rPr>
      </w:pPr>
      <w:r w:rsidRPr="00E93456">
        <w:rPr>
          <w:rFonts w:ascii="Roboto" w:hAnsi="Roboto"/>
          <w:i/>
          <w:iCs/>
          <w:u w:val="single"/>
        </w:rPr>
        <w:t>Adrian Grandison</w:t>
      </w:r>
    </w:p>
    <w:p w14:paraId="4438A13C" w14:textId="77777777" w:rsidR="0066536D" w:rsidRPr="00956395" w:rsidRDefault="0066536D" w:rsidP="0066536D">
      <w:pPr>
        <w:rPr>
          <w:rFonts w:ascii="Roboto" w:hAnsi="Roboto"/>
          <w:b/>
          <w:bCs/>
        </w:rPr>
      </w:pPr>
      <w:r w:rsidRPr="00956395">
        <w:rPr>
          <w:rFonts w:ascii="Roboto" w:hAnsi="Roboto"/>
          <w:b/>
          <w:bCs/>
        </w:rPr>
        <w:t>Vacant Homes Officer</w:t>
      </w:r>
    </w:p>
    <w:p w14:paraId="359D24E1" w14:textId="77777777" w:rsidR="00D217B8" w:rsidRDefault="00D217B8"/>
    <w:sectPr w:rsidR="00D217B8" w:rsidSect="00B868CE">
      <w:headerReference w:type="default" r:id="rId6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4B61" w14:textId="77777777" w:rsidR="007C3608" w:rsidRDefault="007C3608" w:rsidP="0066536D">
      <w:r>
        <w:separator/>
      </w:r>
    </w:p>
  </w:endnote>
  <w:endnote w:type="continuationSeparator" w:id="0">
    <w:p w14:paraId="286383A0" w14:textId="77777777" w:rsidR="007C3608" w:rsidRDefault="007C3608" w:rsidP="0066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88E4" w14:textId="77777777" w:rsidR="007C3608" w:rsidRDefault="007C3608" w:rsidP="0066536D">
      <w:r>
        <w:separator/>
      </w:r>
    </w:p>
  </w:footnote>
  <w:footnote w:type="continuationSeparator" w:id="0">
    <w:p w14:paraId="5B9F99F7" w14:textId="77777777" w:rsidR="007C3608" w:rsidRDefault="007C3608" w:rsidP="0066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5C5A" w14:textId="77777777" w:rsidR="001D1822" w:rsidRDefault="003866EC" w:rsidP="001D1822">
    <w:pPr>
      <w:jc w:val="right"/>
      <w:rPr>
        <w:rFonts w:eastAsiaTheme="minorEastAsia"/>
        <w:noProof/>
        <w:u w:val="single"/>
      </w:rPr>
    </w:pPr>
  </w:p>
  <w:p w14:paraId="2F79D591" w14:textId="77777777" w:rsidR="001D1822" w:rsidRDefault="000772EA" w:rsidP="00345DDD">
    <w:pPr>
      <w:jc w:val="center"/>
      <w:rPr>
        <w:rFonts w:eastAsiaTheme="minorEastAsia"/>
        <w:noProof/>
        <w:u w:val="single"/>
      </w:rPr>
    </w:pPr>
    <w:r>
      <w:rPr>
        <w:rFonts w:eastAsiaTheme="minorEastAsia"/>
        <w:noProof/>
        <w:color w:val="0F243E" w:themeColor="text2" w:themeShade="80"/>
      </w:rPr>
      <w:drawing>
        <wp:inline distT="0" distB="0" distL="0" distR="0" wp14:anchorId="6C2BA3DA" wp14:editId="6139CF24">
          <wp:extent cx="1282700" cy="520700"/>
          <wp:effectExtent l="19050" t="0" r="0" b="0"/>
          <wp:docPr id="2" name="Picture 3" descr="Sligo.ie | Live, Visit, Inves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igo.ie | Live, Visit, Inves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7969" b="31094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color w:val="0F243E" w:themeColor="text2" w:themeShade="80"/>
      </w:rPr>
      <w:drawing>
        <wp:inline distT="0" distB="0" distL="0" distR="0" wp14:anchorId="01CC761E" wp14:editId="1BDC0ECE">
          <wp:extent cx="1974850" cy="565150"/>
          <wp:effectExtent l="19050" t="0" r="6350" b="0"/>
          <wp:docPr id="1" name="Picture 2" descr="Sligo CoCo 500px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go CoCo 500px-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2F297" w14:textId="28F727F8" w:rsidR="00CA162B" w:rsidRDefault="0066536D" w:rsidP="0006009E">
    <w:pPr>
      <w:pStyle w:val="Header"/>
      <w:jc w:val="center"/>
    </w:pPr>
    <w:r>
      <w:t>SPC 1 Housing &amp; Corporate Meeting – 13</w:t>
    </w:r>
    <w:r w:rsidRPr="0066536D">
      <w:rPr>
        <w:vertAlign w:val="superscript"/>
      </w:rPr>
      <w:t>th</w:t>
    </w:r>
    <w:r>
      <w:t xml:space="preserve"> June,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D"/>
    <w:rsid w:val="000772EA"/>
    <w:rsid w:val="000E4FDD"/>
    <w:rsid w:val="00334440"/>
    <w:rsid w:val="0035097F"/>
    <w:rsid w:val="003866EC"/>
    <w:rsid w:val="00454686"/>
    <w:rsid w:val="00491A5B"/>
    <w:rsid w:val="004C3929"/>
    <w:rsid w:val="0066536D"/>
    <w:rsid w:val="00682AB2"/>
    <w:rsid w:val="0071455B"/>
    <w:rsid w:val="007C3608"/>
    <w:rsid w:val="009F7F8C"/>
    <w:rsid w:val="00A30BBF"/>
    <w:rsid w:val="00D2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3E17"/>
  <w15:chartTrackingRefBased/>
  <w15:docId w15:val="{88070170-091B-47A4-8CC0-1277F32D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6D"/>
    <w:pPr>
      <w:spacing w:after="0" w:line="240" w:lineRule="auto"/>
    </w:pPr>
    <w:rPr>
      <w:rFonts w:ascii="Calibri" w:hAnsi="Calibri" w:cs="Calibri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36D"/>
    <w:rPr>
      <w:rFonts w:ascii="Calibri" w:hAnsi="Calibri" w:cs="Calibri"/>
      <w:lang w:val="en-IE" w:eastAsia="en-IE"/>
    </w:rPr>
  </w:style>
  <w:style w:type="table" w:styleId="TableGrid">
    <w:name w:val="Table Grid"/>
    <w:basedOn w:val="TableNormal"/>
    <w:uiPriority w:val="59"/>
    <w:rsid w:val="0066536D"/>
    <w:pPr>
      <w:spacing w:after="0" w:line="240" w:lineRule="auto"/>
    </w:pPr>
    <w:rPr>
      <w:rFonts w:ascii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5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6D"/>
    <w:rPr>
      <w:rFonts w:ascii="Calibri" w:hAnsi="Calibri" w:cs="Calibr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://www.sligo.ie/&amp;psig=AOvVaw28Vba2FRa28VHLg_yM7pXl&amp;ust=1600761274981000&amp;source=images&amp;cd=vfe&amp;ved=0CAIQjRxqFwoTCMCKoMvi-esCFQAAAAAdAAAAAB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Siberry</dc:creator>
  <cp:keywords/>
  <dc:description/>
  <cp:lastModifiedBy>Elaine Siberry</cp:lastModifiedBy>
  <cp:revision>3</cp:revision>
  <dcterms:created xsi:type="dcterms:W3CDTF">2023-06-06T15:56:00Z</dcterms:created>
  <dcterms:modified xsi:type="dcterms:W3CDTF">2023-06-12T12:05:00Z</dcterms:modified>
</cp:coreProperties>
</file>